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9859E" w14:textId="086D9C19" w:rsidR="00677991" w:rsidRPr="00FD7D54" w:rsidRDefault="00677991" w:rsidP="00E55173">
      <w:pPr>
        <w:spacing w:line="240" w:lineRule="auto"/>
        <w:rPr>
          <w:b/>
          <w:color w:val="ED7D31" w:themeColor="accent2"/>
          <w:sz w:val="32"/>
          <w:szCs w:val="28"/>
        </w:rPr>
      </w:pPr>
      <w:r w:rsidRPr="00FD7D54">
        <w:rPr>
          <w:b/>
          <w:color w:val="ED7D31" w:themeColor="accent2"/>
          <w:sz w:val="32"/>
          <w:szCs w:val="28"/>
        </w:rPr>
        <w:t xml:space="preserve">A Maker’s World: Wearables with </w:t>
      </w:r>
      <w:r w:rsidR="000450B3">
        <w:rPr>
          <w:b/>
          <w:color w:val="ED7D31" w:themeColor="accent2"/>
          <w:sz w:val="32"/>
          <w:szCs w:val="28"/>
        </w:rPr>
        <w:t>Circuit Playground</w:t>
      </w:r>
    </w:p>
    <w:p w14:paraId="1257B360" w14:textId="77777777" w:rsidR="00E55173" w:rsidRPr="00E55173" w:rsidRDefault="00E55173" w:rsidP="00E55173">
      <w:pPr>
        <w:spacing w:line="240" w:lineRule="auto"/>
        <w:rPr>
          <w:rFonts w:eastAsiaTheme="minorEastAsia" w:cs="Times New Roman"/>
          <w:color w:val="5B9BD5" w:themeColor="accent1"/>
          <w:sz w:val="24"/>
          <w:szCs w:val="24"/>
        </w:rPr>
      </w:pPr>
      <w:r w:rsidRPr="00E70C32">
        <w:rPr>
          <w:rFonts w:eastAsiaTheme="minorEastAsia" w:cs="Times New Roman"/>
          <w:b/>
          <w:color w:val="5B9BD5" w:themeColor="accent1"/>
          <w:sz w:val="24"/>
          <w:szCs w:val="24"/>
        </w:rPr>
        <w:t>Instructor</w:t>
      </w:r>
      <w:r w:rsidRPr="00E70C32">
        <w:rPr>
          <w:rFonts w:eastAsiaTheme="minorEastAsia" w:cs="Times New Roman"/>
          <w:color w:val="5B9BD5" w:themeColor="accent1"/>
          <w:sz w:val="24"/>
          <w:szCs w:val="24"/>
        </w:rPr>
        <w:t xml:space="preserve">: </w:t>
      </w:r>
      <w:r w:rsidRPr="00F4756A">
        <w:rPr>
          <w:rFonts w:eastAsiaTheme="minorEastAsia" w:cs="Times New Roman"/>
          <w:color w:val="5B9BD5" w:themeColor="accent1"/>
          <w:sz w:val="24"/>
          <w:szCs w:val="24"/>
        </w:rPr>
        <w:t>Natalia Baklitskaya (natalia.baklitskaya@gmail.com)</w:t>
      </w:r>
    </w:p>
    <w:p w14:paraId="49892D76" w14:textId="77777777" w:rsidR="00E55173" w:rsidRDefault="00E55173">
      <w:pPr>
        <w:rPr>
          <w:noProof/>
          <w:sz w:val="24"/>
          <w:szCs w:val="24"/>
        </w:rPr>
      </w:pPr>
    </w:p>
    <w:p w14:paraId="2EA1DB90" w14:textId="53389F03" w:rsidR="002A643E" w:rsidRPr="004E5E5E" w:rsidRDefault="002A643E">
      <w:pPr>
        <w:rPr>
          <w:noProof/>
          <w:sz w:val="24"/>
          <w:szCs w:val="24"/>
        </w:rPr>
      </w:pPr>
      <w:r w:rsidRPr="004E5E5E">
        <w:rPr>
          <w:noProof/>
          <w:sz w:val="24"/>
          <w:szCs w:val="24"/>
        </w:rPr>
        <w:t xml:space="preserve">For this workshop, the </w:t>
      </w:r>
      <w:r w:rsidR="0024069E">
        <w:rPr>
          <w:noProof/>
          <w:sz w:val="24"/>
          <w:szCs w:val="24"/>
        </w:rPr>
        <w:t>PC</w:t>
      </w:r>
      <w:r w:rsidRPr="004E5E5E">
        <w:rPr>
          <w:noProof/>
          <w:sz w:val="24"/>
          <w:szCs w:val="24"/>
        </w:rPr>
        <w:t xml:space="preserve"> in front of you already has Arduino IDE installed. We have also pre-installed the</w:t>
      </w:r>
      <w:r w:rsidR="00325BDD">
        <w:rPr>
          <w:noProof/>
          <w:sz w:val="24"/>
          <w:szCs w:val="24"/>
        </w:rPr>
        <w:t xml:space="preserve"> IDE Adafruit boards support</w:t>
      </w:r>
      <w:r w:rsidRPr="004E5E5E">
        <w:rPr>
          <w:noProof/>
          <w:sz w:val="24"/>
          <w:szCs w:val="24"/>
        </w:rPr>
        <w:t xml:space="preserve"> and Adafruit NeoPixel (programmable LEDs) library. If you would like to set these up on your personal or work computer</w:t>
      </w:r>
      <w:r w:rsidR="003272CF" w:rsidRPr="004E5E5E">
        <w:rPr>
          <w:noProof/>
          <w:sz w:val="24"/>
          <w:szCs w:val="24"/>
        </w:rPr>
        <w:t xml:space="preserve"> outside of this workshop</w:t>
      </w:r>
      <w:r w:rsidRPr="004E5E5E">
        <w:rPr>
          <w:noProof/>
          <w:sz w:val="24"/>
          <w:szCs w:val="24"/>
        </w:rPr>
        <w:t xml:space="preserve">, please follow instructions outlines in Packet </w:t>
      </w:r>
      <w:r w:rsidR="003272CF" w:rsidRPr="004E5E5E">
        <w:rPr>
          <w:noProof/>
          <w:sz w:val="24"/>
          <w:szCs w:val="24"/>
        </w:rPr>
        <w:t>3.</w:t>
      </w:r>
    </w:p>
    <w:p w14:paraId="1270F909" w14:textId="5D636E4E" w:rsidR="002A643E" w:rsidRDefault="002A643E">
      <w:pPr>
        <w:rPr>
          <w:noProof/>
          <w:sz w:val="24"/>
          <w:szCs w:val="24"/>
        </w:rPr>
      </w:pPr>
      <w:r w:rsidRPr="004E5E5E">
        <w:rPr>
          <w:noProof/>
          <w:sz w:val="24"/>
          <w:szCs w:val="24"/>
        </w:rPr>
        <w:t>In this portion of the workshop, we will be</w:t>
      </w:r>
      <w:r w:rsidR="009D78F5" w:rsidRPr="004E5E5E">
        <w:rPr>
          <w:noProof/>
          <w:sz w:val="24"/>
          <w:szCs w:val="24"/>
        </w:rPr>
        <w:t xml:space="preserve"> working with an </w:t>
      </w:r>
      <w:r w:rsidR="00325BDD">
        <w:rPr>
          <w:b/>
          <w:noProof/>
          <w:color w:val="5B9BD5" w:themeColor="accent1"/>
          <w:sz w:val="24"/>
          <w:szCs w:val="24"/>
          <w:u w:val="single"/>
        </w:rPr>
        <w:t xml:space="preserve">Adafruit </w:t>
      </w:r>
      <w:r w:rsidR="0024069E">
        <w:rPr>
          <w:b/>
          <w:noProof/>
          <w:color w:val="5B9BD5" w:themeColor="accent1"/>
          <w:sz w:val="24"/>
          <w:szCs w:val="24"/>
          <w:u w:val="single"/>
        </w:rPr>
        <w:t>Circuit Playground</w:t>
      </w:r>
      <w:r w:rsidR="009D78F5" w:rsidRPr="004E5E5E">
        <w:rPr>
          <w:noProof/>
          <w:sz w:val="24"/>
          <w:szCs w:val="24"/>
        </w:rPr>
        <w:t>.</w:t>
      </w:r>
    </w:p>
    <w:p w14:paraId="130E79F5" w14:textId="77777777" w:rsidR="00E55173" w:rsidRPr="004E5E5E" w:rsidRDefault="00E55173">
      <w:pPr>
        <w:rPr>
          <w:noProof/>
          <w:sz w:val="24"/>
          <w:szCs w:val="24"/>
        </w:rPr>
      </w:pPr>
    </w:p>
    <w:p w14:paraId="2D695B83" w14:textId="641ED777" w:rsidR="003272CF" w:rsidRDefault="003C0660" w:rsidP="00E02060">
      <w:pPr>
        <w:rPr>
          <w:noProof/>
          <w:sz w:val="24"/>
          <w:szCs w:val="24"/>
        </w:rPr>
      </w:pPr>
      <w:r w:rsidRPr="003C0660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editId="5D22F7B0">
                <wp:simplePos x="0" y="0"/>
                <wp:positionH relativeFrom="column">
                  <wp:posOffset>2600325</wp:posOffset>
                </wp:positionH>
                <wp:positionV relativeFrom="paragraph">
                  <wp:posOffset>9525</wp:posOffset>
                </wp:positionV>
                <wp:extent cx="3495675" cy="1504950"/>
                <wp:effectExtent l="0" t="0" r="2857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5675" cy="150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9288E" w14:textId="6A6CFE28" w:rsidR="003C0660" w:rsidRPr="003C0660" w:rsidRDefault="0024069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Lucida Sans Unicode"/>
                                <w:color w:val="000000"/>
                                <w:spacing w:val="4"/>
                                <w:sz w:val="24"/>
                                <w:szCs w:val="24"/>
                                <w:shd w:val="clear" w:color="auto" w:fill="FFFFFF"/>
                              </w:rPr>
                              <w:t>Circuit Playground</w:t>
                            </w:r>
                            <w:r w:rsidR="003C0660" w:rsidRPr="003C0660">
                              <w:rPr>
                                <w:rFonts w:cs="Lucida Sans Unicode"/>
                                <w:color w:val="000000"/>
                                <w:spacing w:val="4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is Adafruit's fully-featured wearable electronics platform. It's a round, </w:t>
                            </w:r>
                            <w:proofErr w:type="spellStart"/>
                            <w:r w:rsidR="003C0660" w:rsidRPr="003C0660">
                              <w:rPr>
                                <w:rFonts w:cs="Lucida Sans Unicode"/>
                                <w:color w:val="000000"/>
                                <w:spacing w:val="4"/>
                                <w:sz w:val="24"/>
                                <w:szCs w:val="24"/>
                                <w:shd w:val="clear" w:color="auto" w:fill="FFFFFF"/>
                              </w:rPr>
                              <w:t>sewable</w:t>
                            </w:r>
                            <w:proofErr w:type="spellEnd"/>
                            <w:r w:rsidR="003C0660" w:rsidRPr="003C0660">
                              <w:rPr>
                                <w:rFonts w:cs="Lucida Sans Unicode"/>
                                <w:color w:val="000000"/>
                                <w:spacing w:val="4"/>
                                <w:sz w:val="24"/>
                                <w:szCs w:val="24"/>
                                <w:shd w:val="clear" w:color="auto" w:fill="FFFFFF"/>
                              </w:rPr>
                              <w:t>, Arduino-compatible microcontroller designed to em</w:t>
                            </w:r>
                            <w:bookmarkStart w:id="0" w:name="_GoBack"/>
                            <w:bookmarkEnd w:id="0"/>
                            <w:r w:rsidR="003C0660" w:rsidRPr="003C0660">
                              <w:rPr>
                                <w:rFonts w:cs="Lucida Sans Unicode"/>
                                <w:color w:val="000000"/>
                                <w:spacing w:val="4"/>
                                <w:sz w:val="24"/>
                                <w:szCs w:val="24"/>
                                <w:shd w:val="clear" w:color="auto" w:fill="FFFFFF"/>
                              </w:rPr>
                              <w:t>power amazing wearables projects.</w:t>
                            </w:r>
                            <w:r w:rsidR="00A07022">
                              <w:rPr>
                                <w:rFonts w:cs="Lucida Sans Unicode"/>
                                <w:color w:val="000000"/>
                                <w:spacing w:val="4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cs="Lucida Sans Unicode"/>
                                <w:color w:val="000000"/>
                                <w:spacing w:val="4"/>
                                <w:sz w:val="24"/>
                                <w:szCs w:val="24"/>
                                <w:shd w:val="clear" w:color="auto" w:fill="FFFFFF"/>
                              </w:rPr>
                              <w:t>Circuit Playground</w:t>
                            </w:r>
                            <w:r w:rsidR="003C0660" w:rsidRPr="003C0660">
                              <w:rPr>
                                <w:rFonts w:cs="Lucida Sans Unicode"/>
                                <w:color w:val="000000"/>
                                <w:spacing w:val="4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comes with Adafruit's support, </w:t>
                            </w:r>
                            <w:hyperlink r:id="rId8" w:history="1">
                              <w:r w:rsidR="003C0660" w:rsidRPr="003C0660">
                                <w:rPr>
                                  <w:rStyle w:val="Hyperlink"/>
                                  <w:rFonts w:cs="Lucida Sans Unicode"/>
                                  <w:color w:val="00A7E9"/>
                                  <w:spacing w:val="4"/>
                                  <w:sz w:val="24"/>
                                  <w:szCs w:val="24"/>
                                  <w:shd w:val="clear" w:color="auto" w:fill="FFFFFF"/>
                                </w:rPr>
                                <w:t>tutorials and projects</w:t>
                              </w:r>
                            </w:hyperlink>
                            <w:r w:rsidR="003C0660" w:rsidRPr="003C0660">
                              <w:rPr>
                                <w:rFonts w:cs="Lucida Sans Unicode"/>
                                <w:color w:val="000000"/>
                                <w:spacing w:val="4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. Check out dozens of </w:t>
                            </w:r>
                            <w:r>
                              <w:rPr>
                                <w:rFonts w:cs="Lucida Sans Unicode"/>
                                <w:color w:val="000000"/>
                                <w:spacing w:val="4"/>
                                <w:sz w:val="24"/>
                                <w:szCs w:val="24"/>
                                <w:shd w:val="clear" w:color="auto" w:fill="FFFFFF"/>
                              </w:rPr>
                              <w:t>Circuit Playground</w:t>
                            </w:r>
                            <w:r w:rsidR="003C0660" w:rsidRPr="003C0660">
                              <w:rPr>
                                <w:rFonts w:cs="Lucida Sans Unicode"/>
                                <w:color w:val="000000"/>
                                <w:spacing w:val="4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tutorials on the Adafruit Learning System, with more added all the time!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4.75pt;margin-top:.75pt;width:275.25pt;height:118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">
                <v:textbox>
                  <w:txbxContent>
                    <w:p w14:paraId="6E59288E" w14:textId="6A6CFE28" w:rsidR="003C0660" w:rsidRPr="003C0660" w:rsidRDefault="0024069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cs="Lucida Sans Unicode"/>
                          <w:color w:val="000000"/>
                          <w:spacing w:val="4"/>
                          <w:sz w:val="24"/>
                          <w:szCs w:val="24"/>
                          <w:shd w:val="clear" w:color="auto" w:fill="FFFFFF"/>
                        </w:rPr>
                        <w:t>Circuit Playground</w:t>
                      </w:r>
                      <w:r w:rsidR="003C0660" w:rsidRPr="003C0660">
                        <w:rPr>
                          <w:rFonts w:cs="Lucida Sans Unicode"/>
                          <w:color w:val="000000"/>
                          <w:spacing w:val="4"/>
                          <w:sz w:val="24"/>
                          <w:szCs w:val="24"/>
                          <w:shd w:val="clear" w:color="auto" w:fill="FFFFFF"/>
                        </w:rPr>
                        <w:t xml:space="preserve"> is Adafruit's fully-featured wearable electronics platform. It's a round, </w:t>
                      </w:r>
                      <w:proofErr w:type="spellStart"/>
                      <w:r w:rsidR="003C0660" w:rsidRPr="003C0660">
                        <w:rPr>
                          <w:rFonts w:cs="Lucida Sans Unicode"/>
                          <w:color w:val="000000"/>
                          <w:spacing w:val="4"/>
                          <w:sz w:val="24"/>
                          <w:szCs w:val="24"/>
                          <w:shd w:val="clear" w:color="auto" w:fill="FFFFFF"/>
                        </w:rPr>
                        <w:t>sewable</w:t>
                      </w:r>
                      <w:proofErr w:type="spellEnd"/>
                      <w:r w:rsidR="003C0660" w:rsidRPr="003C0660">
                        <w:rPr>
                          <w:rFonts w:cs="Lucida Sans Unicode"/>
                          <w:color w:val="000000"/>
                          <w:spacing w:val="4"/>
                          <w:sz w:val="24"/>
                          <w:szCs w:val="24"/>
                          <w:shd w:val="clear" w:color="auto" w:fill="FFFFFF"/>
                        </w:rPr>
                        <w:t>, Arduino-compatible microcontroller designed to em</w:t>
                      </w:r>
                      <w:bookmarkStart w:id="1" w:name="_GoBack"/>
                      <w:bookmarkEnd w:id="1"/>
                      <w:r w:rsidR="003C0660" w:rsidRPr="003C0660">
                        <w:rPr>
                          <w:rFonts w:cs="Lucida Sans Unicode"/>
                          <w:color w:val="000000"/>
                          <w:spacing w:val="4"/>
                          <w:sz w:val="24"/>
                          <w:szCs w:val="24"/>
                          <w:shd w:val="clear" w:color="auto" w:fill="FFFFFF"/>
                        </w:rPr>
                        <w:t>power amazing wearables projects.</w:t>
                      </w:r>
                      <w:r w:rsidR="00A07022">
                        <w:rPr>
                          <w:rFonts w:cs="Lucida Sans Unicode"/>
                          <w:color w:val="000000"/>
                          <w:spacing w:val="4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cs="Lucida Sans Unicode"/>
                          <w:color w:val="000000"/>
                          <w:spacing w:val="4"/>
                          <w:sz w:val="24"/>
                          <w:szCs w:val="24"/>
                          <w:shd w:val="clear" w:color="auto" w:fill="FFFFFF"/>
                        </w:rPr>
                        <w:t>Circuit Playground</w:t>
                      </w:r>
                      <w:r w:rsidR="003C0660" w:rsidRPr="003C0660">
                        <w:rPr>
                          <w:rFonts w:cs="Lucida Sans Unicode"/>
                          <w:color w:val="000000"/>
                          <w:spacing w:val="4"/>
                          <w:sz w:val="24"/>
                          <w:szCs w:val="24"/>
                          <w:shd w:val="clear" w:color="auto" w:fill="FFFFFF"/>
                        </w:rPr>
                        <w:t xml:space="preserve"> comes with Adafruit's support, </w:t>
                      </w:r>
                      <w:hyperlink r:id="rId9" w:history="1">
                        <w:r w:rsidR="003C0660" w:rsidRPr="003C0660">
                          <w:rPr>
                            <w:rStyle w:val="Hyperlink"/>
                            <w:rFonts w:cs="Lucida Sans Unicode"/>
                            <w:color w:val="00A7E9"/>
                            <w:spacing w:val="4"/>
                            <w:sz w:val="24"/>
                            <w:szCs w:val="24"/>
                            <w:shd w:val="clear" w:color="auto" w:fill="FFFFFF"/>
                          </w:rPr>
                          <w:t>tutorials and projects</w:t>
                        </w:r>
                      </w:hyperlink>
                      <w:r w:rsidR="003C0660" w:rsidRPr="003C0660">
                        <w:rPr>
                          <w:rFonts w:cs="Lucida Sans Unicode"/>
                          <w:color w:val="000000"/>
                          <w:spacing w:val="4"/>
                          <w:sz w:val="24"/>
                          <w:szCs w:val="24"/>
                          <w:shd w:val="clear" w:color="auto" w:fill="FFFFFF"/>
                        </w:rPr>
                        <w:t xml:space="preserve">. Check out dozens of </w:t>
                      </w:r>
                      <w:r>
                        <w:rPr>
                          <w:rFonts w:cs="Lucida Sans Unicode"/>
                          <w:color w:val="000000"/>
                          <w:spacing w:val="4"/>
                          <w:sz w:val="24"/>
                          <w:szCs w:val="24"/>
                          <w:shd w:val="clear" w:color="auto" w:fill="FFFFFF"/>
                        </w:rPr>
                        <w:t>Circuit Playground</w:t>
                      </w:r>
                      <w:r w:rsidR="003C0660" w:rsidRPr="003C0660">
                        <w:rPr>
                          <w:rFonts w:cs="Lucida Sans Unicode"/>
                          <w:color w:val="000000"/>
                          <w:spacing w:val="4"/>
                          <w:sz w:val="24"/>
                          <w:szCs w:val="24"/>
                          <w:shd w:val="clear" w:color="auto" w:fill="FFFFFF"/>
                        </w:rPr>
                        <w:t xml:space="preserve"> tutorials on the Adafruit Learning System, with more added all the time!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27C85">
        <w:rPr>
          <w:noProof/>
        </w:rPr>
        <w:drawing>
          <wp:inline distT="0" distB="0" distL="0" distR="0" wp14:anchorId="06116EC5" wp14:editId="1286916C">
            <wp:extent cx="2447925" cy="1958340"/>
            <wp:effectExtent l="0" t="0" r="9525" b="3810"/>
            <wp:docPr id="2" name="Picture 2" descr="Image result for circuit play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ircuit playgroun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161" cy="196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2060" w:rsidRPr="004E5E5E">
        <w:rPr>
          <w:noProof/>
          <w:sz w:val="24"/>
          <w:szCs w:val="24"/>
        </w:rPr>
        <w:t xml:space="preserve"> </w:t>
      </w:r>
    </w:p>
    <w:p w14:paraId="6D75D3D5" w14:textId="77777777" w:rsidR="00E55173" w:rsidRPr="004E5E5E" w:rsidRDefault="00E55173" w:rsidP="00E02060">
      <w:pPr>
        <w:rPr>
          <w:noProof/>
          <w:sz w:val="24"/>
          <w:szCs w:val="24"/>
        </w:rPr>
      </w:pPr>
    </w:p>
    <w:p w14:paraId="5C4C8325" w14:textId="0DDBAFC7" w:rsidR="00E55173" w:rsidRPr="004E5E5E" w:rsidRDefault="003C0660">
      <w:pPr>
        <w:rPr>
          <w:noProof/>
          <w:sz w:val="24"/>
          <w:szCs w:val="24"/>
        </w:rPr>
      </w:pPr>
      <w:r>
        <w:rPr>
          <w:b/>
          <w:noProof/>
          <w:color w:val="5B9BD5" w:themeColor="accent1"/>
          <w:sz w:val="24"/>
          <w:szCs w:val="24"/>
        </w:rPr>
        <w:t xml:space="preserve">Adafruit </w:t>
      </w:r>
      <w:r w:rsidR="0024069E">
        <w:rPr>
          <w:b/>
          <w:noProof/>
          <w:color w:val="5B9BD5" w:themeColor="accent1"/>
          <w:sz w:val="24"/>
          <w:szCs w:val="24"/>
        </w:rPr>
        <w:t>Circuit Playground</w:t>
      </w:r>
      <w:r w:rsidR="009D78F5" w:rsidRPr="004E5E5E">
        <w:rPr>
          <w:noProof/>
          <w:color w:val="5B9BD5" w:themeColor="accent1"/>
          <w:sz w:val="24"/>
          <w:szCs w:val="24"/>
        </w:rPr>
        <w:t xml:space="preserve"> </w:t>
      </w:r>
      <w:r w:rsidR="009D78F5" w:rsidRPr="004E5E5E">
        <w:rPr>
          <w:noProof/>
          <w:sz w:val="24"/>
          <w:szCs w:val="24"/>
        </w:rPr>
        <w:t xml:space="preserve">has </w:t>
      </w:r>
      <w:r w:rsidR="009D78F5" w:rsidRPr="004E5E5E">
        <w:rPr>
          <w:b/>
          <w:noProof/>
          <w:color w:val="C00000"/>
          <w:sz w:val="24"/>
          <w:szCs w:val="24"/>
        </w:rPr>
        <w:t>fewer pins than an Arduino Uno</w:t>
      </w:r>
      <w:r>
        <w:rPr>
          <w:noProof/>
          <w:sz w:val="24"/>
          <w:szCs w:val="24"/>
        </w:rPr>
        <w:t xml:space="preserve">, </w:t>
      </w:r>
      <w:r w:rsidR="009D78F5" w:rsidRPr="004E5E5E">
        <w:rPr>
          <w:noProof/>
          <w:sz w:val="24"/>
          <w:szCs w:val="24"/>
        </w:rPr>
        <w:t xml:space="preserve">but it is </w:t>
      </w:r>
      <w:r w:rsidR="009D78F5" w:rsidRPr="004E5E5E">
        <w:rPr>
          <w:b/>
          <w:noProof/>
          <w:color w:val="538135" w:themeColor="accent6" w:themeShade="BF"/>
          <w:sz w:val="24"/>
          <w:szCs w:val="24"/>
        </w:rPr>
        <w:t>compact</w:t>
      </w:r>
      <w:r w:rsidR="009D78F5" w:rsidRPr="004E5E5E">
        <w:rPr>
          <w:noProof/>
          <w:sz w:val="24"/>
          <w:szCs w:val="24"/>
        </w:rPr>
        <w:t>, which makes it great for wearables.</w:t>
      </w:r>
      <w:r w:rsidR="00ED27BB">
        <w:rPr>
          <w:noProof/>
          <w:sz w:val="24"/>
          <w:szCs w:val="24"/>
        </w:rPr>
        <w:t xml:space="preserve"> It is also loaded with sensors, such as temperature, accelerometer, light, microphone and touch, as well as switches and button.</w:t>
      </w:r>
      <w:r w:rsidR="009D78F5" w:rsidRPr="004E5E5E">
        <w:rPr>
          <w:noProof/>
          <w:sz w:val="24"/>
          <w:szCs w:val="24"/>
        </w:rPr>
        <w:t xml:space="preserve"> It also </w:t>
      </w:r>
      <w:r w:rsidR="009D78F5" w:rsidRPr="004E5E5E">
        <w:rPr>
          <w:b/>
          <w:noProof/>
          <w:color w:val="538135" w:themeColor="accent6" w:themeShade="BF"/>
          <w:sz w:val="24"/>
          <w:szCs w:val="24"/>
        </w:rPr>
        <w:t>has a JST connector for a LiPo battery</w:t>
      </w:r>
      <w:r w:rsidR="009D78F5" w:rsidRPr="004E5E5E">
        <w:rPr>
          <w:noProof/>
          <w:sz w:val="24"/>
          <w:szCs w:val="24"/>
        </w:rPr>
        <w:t xml:space="preserve">, and </w:t>
      </w:r>
      <w:r w:rsidR="009D78F5" w:rsidRPr="004E5E5E">
        <w:rPr>
          <w:b/>
          <w:noProof/>
          <w:color w:val="538135" w:themeColor="accent6" w:themeShade="BF"/>
          <w:sz w:val="24"/>
          <w:szCs w:val="24"/>
        </w:rPr>
        <w:t>on/off switch</w:t>
      </w:r>
      <w:r w:rsidR="009D78F5" w:rsidRPr="004E5E5E">
        <w:rPr>
          <w:noProof/>
          <w:sz w:val="24"/>
          <w:szCs w:val="24"/>
        </w:rPr>
        <w:t xml:space="preserve">, and </w:t>
      </w:r>
      <w:r w:rsidR="009D78F5" w:rsidRPr="004E5E5E">
        <w:rPr>
          <w:b/>
          <w:noProof/>
          <w:color w:val="538135" w:themeColor="accent6" w:themeShade="BF"/>
          <w:sz w:val="24"/>
          <w:szCs w:val="24"/>
        </w:rPr>
        <w:t>nice big pads for its pins</w:t>
      </w:r>
      <w:r w:rsidR="009D78F5" w:rsidRPr="004E5E5E">
        <w:rPr>
          <w:noProof/>
          <w:sz w:val="24"/>
          <w:szCs w:val="24"/>
        </w:rPr>
        <w:t>, which are great for sewing through with conductive thread. It can also survive gentle washes (but don’t stick this mictrocontroller in the dryer!).</w:t>
      </w:r>
    </w:p>
    <w:p w14:paraId="7E500A83" w14:textId="77777777" w:rsidR="00E55173" w:rsidRDefault="00E55173">
      <w:pPr>
        <w:rPr>
          <w:b/>
          <w:noProof/>
          <w:color w:val="ED7D31" w:themeColor="accent2"/>
          <w:sz w:val="24"/>
          <w:szCs w:val="24"/>
          <w:u w:val="single"/>
        </w:rPr>
      </w:pPr>
      <w:r>
        <w:rPr>
          <w:b/>
          <w:noProof/>
          <w:color w:val="ED7D31" w:themeColor="accent2"/>
          <w:sz w:val="24"/>
          <w:szCs w:val="24"/>
          <w:u w:val="single"/>
        </w:rPr>
        <w:br w:type="page"/>
      </w:r>
    </w:p>
    <w:p w14:paraId="5FB04F41" w14:textId="77777777" w:rsidR="00E02060" w:rsidRPr="00BA7878" w:rsidRDefault="00E02060">
      <w:pPr>
        <w:rPr>
          <w:b/>
          <w:noProof/>
          <w:color w:val="ED7D31" w:themeColor="accent2"/>
          <w:sz w:val="28"/>
          <w:szCs w:val="24"/>
          <w:u w:val="single"/>
        </w:rPr>
      </w:pPr>
      <w:r w:rsidRPr="00BA7878">
        <w:rPr>
          <w:b/>
          <w:noProof/>
          <w:color w:val="ED7D31" w:themeColor="accent2"/>
          <w:sz w:val="28"/>
          <w:szCs w:val="24"/>
          <w:u w:val="single"/>
        </w:rPr>
        <w:lastRenderedPageBreak/>
        <w:t>INSTRUCTIONS</w:t>
      </w:r>
    </w:p>
    <w:p w14:paraId="09DD60A2" w14:textId="2BCD7907" w:rsidR="003272CF" w:rsidRPr="00045CCC" w:rsidRDefault="003272CF" w:rsidP="003272CF">
      <w:pPr>
        <w:pStyle w:val="ListParagraph"/>
        <w:numPr>
          <w:ilvl w:val="0"/>
          <w:numId w:val="1"/>
        </w:numPr>
        <w:rPr>
          <w:i/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t xml:space="preserve">Pick up the </w:t>
      </w:r>
      <w:r w:rsidR="00D73E11">
        <w:rPr>
          <w:noProof/>
          <w:color w:val="44546A" w:themeColor="text2"/>
          <w:sz w:val="24"/>
          <w:szCs w:val="24"/>
        </w:rPr>
        <w:t>Circuit Playground</w:t>
      </w:r>
      <w:r w:rsidR="003C0660">
        <w:rPr>
          <w:noProof/>
          <w:color w:val="44546A" w:themeColor="text2"/>
          <w:sz w:val="24"/>
          <w:szCs w:val="24"/>
        </w:rPr>
        <w:t xml:space="preserve"> microcontroller.</w:t>
      </w:r>
    </w:p>
    <w:p w14:paraId="0CD0EF89" w14:textId="77777777" w:rsidR="00750623" w:rsidRPr="00045CCC" w:rsidRDefault="00750623" w:rsidP="00750623">
      <w:pPr>
        <w:pStyle w:val="ListParagraph"/>
        <w:rPr>
          <w:i/>
          <w:noProof/>
          <w:color w:val="44546A" w:themeColor="text2"/>
          <w:sz w:val="24"/>
          <w:szCs w:val="24"/>
        </w:rPr>
      </w:pPr>
    </w:p>
    <w:p w14:paraId="46821597" w14:textId="56EA17B1" w:rsidR="00EB1973" w:rsidRPr="00045CCC" w:rsidRDefault="003C0660" w:rsidP="004E5E5E">
      <w:pPr>
        <w:pStyle w:val="ListParagraph"/>
        <w:numPr>
          <w:ilvl w:val="0"/>
          <w:numId w:val="1"/>
        </w:numPr>
        <w:rPr>
          <w:i/>
          <w:noProof/>
          <w:color w:val="44546A" w:themeColor="text2"/>
          <w:sz w:val="24"/>
          <w:szCs w:val="24"/>
        </w:rPr>
      </w:pPr>
      <w:r>
        <w:rPr>
          <w:noProof/>
          <w:color w:val="44546A" w:themeColor="text2"/>
          <w:sz w:val="24"/>
          <w:szCs w:val="24"/>
        </w:rPr>
        <w:t xml:space="preserve">Attach the NeoPixel to the microcontroller by connecting VBATT to </w:t>
      </w:r>
      <w:r w:rsidRPr="00A07022">
        <w:rPr>
          <w:b/>
          <w:noProof/>
          <w:color w:val="44546A" w:themeColor="text2"/>
          <w:sz w:val="24"/>
          <w:szCs w:val="24"/>
        </w:rPr>
        <w:t>+</w:t>
      </w:r>
      <w:r>
        <w:rPr>
          <w:noProof/>
          <w:color w:val="44546A" w:themeColor="text2"/>
          <w:sz w:val="24"/>
          <w:szCs w:val="24"/>
        </w:rPr>
        <w:t xml:space="preserve"> terminal of the NeoPixel, GND to the </w:t>
      </w:r>
      <w:r w:rsidRPr="00A07022">
        <w:rPr>
          <w:b/>
          <w:noProof/>
          <w:color w:val="44546A" w:themeColor="text2"/>
          <w:sz w:val="24"/>
          <w:szCs w:val="24"/>
        </w:rPr>
        <w:t>–</w:t>
      </w:r>
      <w:r>
        <w:rPr>
          <w:noProof/>
          <w:color w:val="44546A" w:themeColor="text2"/>
          <w:sz w:val="24"/>
          <w:szCs w:val="24"/>
        </w:rPr>
        <w:t xml:space="preserve"> terminal of the NeoPixel, and </w:t>
      </w:r>
      <w:r w:rsidRPr="00A07022">
        <w:rPr>
          <w:noProof/>
          <w:color w:val="44546A" w:themeColor="text2"/>
          <w:sz w:val="24"/>
          <w:szCs w:val="24"/>
          <w:u w:val="single"/>
        </w:rPr>
        <w:t>one of the numbered digital pins</w:t>
      </w:r>
      <w:r w:rsidR="000D0352">
        <w:rPr>
          <w:noProof/>
          <w:color w:val="44546A" w:themeColor="text2"/>
          <w:sz w:val="24"/>
          <w:szCs w:val="24"/>
        </w:rPr>
        <w:t xml:space="preserve"> (</w:t>
      </w:r>
      <w:r w:rsidR="000D0352" w:rsidRPr="00AE706F">
        <w:rPr>
          <w:noProof/>
          <w:color w:val="44546A" w:themeColor="text2"/>
          <w:sz w:val="24"/>
          <w:szCs w:val="24"/>
        </w:rPr>
        <w:t>try pin</w:t>
      </w:r>
      <w:r w:rsidR="000D0352" w:rsidRPr="00AE706F">
        <w:rPr>
          <w:b/>
          <w:noProof/>
          <w:color w:val="44546A" w:themeColor="text2"/>
          <w:sz w:val="24"/>
          <w:szCs w:val="24"/>
        </w:rPr>
        <w:t xml:space="preserve"> 10</w:t>
      </w:r>
      <w:r w:rsidR="000D0352">
        <w:rPr>
          <w:noProof/>
          <w:color w:val="44546A" w:themeColor="text2"/>
          <w:sz w:val="24"/>
          <w:szCs w:val="24"/>
        </w:rPr>
        <w:t>)</w:t>
      </w:r>
      <w:r>
        <w:rPr>
          <w:noProof/>
          <w:color w:val="44546A" w:themeColor="text2"/>
          <w:sz w:val="24"/>
          <w:szCs w:val="24"/>
        </w:rPr>
        <w:t xml:space="preserve"> to the </w:t>
      </w:r>
      <w:r w:rsidRPr="00A07022">
        <w:rPr>
          <w:b/>
          <w:noProof/>
          <w:color w:val="44546A" w:themeColor="text2"/>
          <w:sz w:val="24"/>
          <w:szCs w:val="24"/>
        </w:rPr>
        <w:t>input</w:t>
      </w:r>
      <w:r>
        <w:rPr>
          <w:noProof/>
          <w:color w:val="44546A" w:themeColor="text2"/>
          <w:sz w:val="24"/>
          <w:szCs w:val="24"/>
        </w:rPr>
        <w:t xml:space="preserve"> to the NeoPixel, similar to the diagram below for a Gemma microcontroller.</w:t>
      </w:r>
    </w:p>
    <w:p w14:paraId="07830BE3" w14:textId="77777777" w:rsidR="00EB1973" w:rsidRPr="00045CCC" w:rsidRDefault="00EB1973" w:rsidP="00EB1973">
      <w:pPr>
        <w:pStyle w:val="ListParagraph"/>
        <w:rPr>
          <w:noProof/>
          <w:color w:val="44546A" w:themeColor="text2"/>
          <w:sz w:val="24"/>
          <w:szCs w:val="24"/>
        </w:rPr>
      </w:pPr>
    </w:p>
    <w:p w14:paraId="496BC8A0" w14:textId="77777777" w:rsidR="003272CF" w:rsidRPr="00045CCC" w:rsidRDefault="004E5E5E" w:rsidP="00EB1973">
      <w:pPr>
        <w:pStyle w:val="ListParagraph"/>
        <w:rPr>
          <w:i/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t xml:space="preserve"> </w:t>
      </w:r>
      <w:r w:rsidRPr="00045CCC">
        <w:rPr>
          <w:noProof/>
          <w:color w:val="44546A" w:themeColor="text2"/>
          <w:sz w:val="24"/>
          <w:szCs w:val="24"/>
        </w:rPr>
        <w:drawing>
          <wp:inline distT="0" distB="0" distL="0" distR="0" wp14:anchorId="205B9A86" wp14:editId="7543BB0D">
            <wp:extent cx="5057775" cy="3118961"/>
            <wp:effectExtent l="190500" t="190500" r="180975" b="1962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189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C6EB4" w14:textId="51DD1B47" w:rsidR="007B4A4E" w:rsidRPr="00045CCC" w:rsidRDefault="007B4A4E" w:rsidP="003272CF">
      <w:pPr>
        <w:pStyle w:val="ListParagraph"/>
        <w:numPr>
          <w:ilvl w:val="0"/>
          <w:numId w:val="1"/>
        </w:numPr>
        <w:rPr>
          <w:i/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t xml:space="preserve">Locate the micro USB cable at the tables. Plug one end of it into </w:t>
      </w:r>
      <w:r w:rsidR="00D73E11">
        <w:rPr>
          <w:noProof/>
          <w:color w:val="44546A" w:themeColor="text2"/>
          <w:sz w:val="24"/>
          <w:szCs w:val="24"/>
        </w:rPr>
        <w:t>Circuit Playground</w:t>
      </w:r>
      <w:r w:rsidRPr="00045CCC">
        <w:rPr>
          <w:noProof/>
          <w:color w:val="44546A" w:themeColor="text2"/>
          <w:sz w:val="24"/>
          <w:szCs w:val="24"/>
        </w:rPr>
        <w:t>, and the other into the laptop at your desk.</w:t>
      </w:r>
    </w:p>
    <w:p w14:paraId="5D2FBB4B" w14:textId="77777777" w:rsidR="00750623" w:rsidRPr="00045CCC" w:rsidRDefault="00750623" w:rsidP="00750623">
      <w:pPr>
        <w:pStyle w:val="ListParagraph"/>
        <w:rPr>
          <w:i/>
          <w:noProof/>
          <w:color w:val="44546A" w:themeColor="text2"/>
          <w:sz w:val="24"/>
          <w:szCs w:val="24"/>
        </w:rPr>
      </w:pPr>
    </w:p>
    <w:p w14:paraId="0B31062A" w14:textId="77777777" w:rsidR="003272CF" w:rsidRPr="00045CCC" w:rsidRDefault="003272CF" w:rsidP="00750623">
      <w:pPr>
        <w:pStyle w:val="ListParagraph"/>
        <w:numPr>
          <w:ilvl w:val="0"/>
          <w:numId w:val="1"/>
        </w:numPr>
        <w:rPr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t>Open Arduino IDE</w:t>
      </w:r>
      <w:r w:rsidR="007B4A4E" w:rsidRPr="00045CCC">
        <w:rPr>
          <w:noProof/>
          <w:color w:val="44546A" w:themeColor="text2"/>
          <w:sz w:val="24"/>
          <w:szCs w:val="24"/>
        </w:rPr>
        <w:t xml:space="preserve"> by double clicking on the teal Arduino icon on your desktop</w:t>
      </w:r>
      <w:r w:rsidRPr="00045CCC">
        <w:rPr>
          <w:noProof/>
          <w:color w:val="44546A" w:themeColor="text2"/>
          <w:sz w:val="24"/>
          <w:szCs w:val="24"/>
        </w:rPr>
        <w:t>.</w:t>
      </w:r>
    </w:p>
    <w:p w14:paraId="72C62B88" w14:textId="77777777" w:rsidR="00750623" w:rsidRPr="00045CCC" w:rsidRDefault="00750623">
      <w:pPr>
        <w:rPr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br w:type="page"/>
      </w:r>
    </w:p>
    <w:p w14:paraId="3780FC0A" w14:textId="77777777" w:rsidR="003272CF" w:rsidRPr="00045CCC" w:rsidRDefault="002A643E" w:rsidP="002A643E">
      <w:pPr>
        <w:pStyle w:val="ListParagraph"/>
        <w:numPr>
          <w:ilvl w:val="0"/>
          <w:numId w:val="1"/>
        </w:numPr>
        <w:rPr>
          <w:i/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lastRenderedPageBreak/>
        <w:t xml:space="preserve">Open </w:t>
      </w:r>
      <w:r w:rsidRPr="00045CCC">
        <w:rPr>
          <w:b/>
          <w:i/>
          <w:noProof/>
          <w:color w:val="44546A" w:themeColor="text2"/>
          <w:sz w:val="24"/>
          <w:szCs w:val="24"/>
        </w:rPr>
        <w:t xml:space="preserve">File &gt; Examples &gt; Adafruit NeoPixels &gt; </w:t>
      </w:r>
      <w:r w:rsidR="003272CF" w:rsidRPr="00045CCC">
        <w:rPr>
          <w:b/>
          <w:i/>
          <w:noProof/>
          <w:color w:val="44546A" w:themeColor="text2"/>
          <w:sz w:val="24"/>
          <w:szCs w:val="24"/>
        </w:rPr>
        <w:t>simple</w:t>
      </w:r>
    </w:p>
    <w:p w14:paraId="6A51DA61" w14:textId="77777777" w:rsidR="00750623" w:rsidRPr="00045CCC" w:rsidRDefault="00750623" w:rsidP="00750623">
      <w:pPr>
        <w:pStyle w:val="ListParagraph"/>
        <w:rPr>
          <w:i/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drawing>
          <wp:inline distT="0" distB="0" distL="0" distR="0" wp14:anchorId="426BE0A7" wp14:editId="3F96351E">
            <wp:extent cx="4181475" cy="7380605"/>
            <wp:effectExtent l="190500" t="190500" r="200025" b="1822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948" t="2430" r="45210" b="16479"/>
                    <a:stretch/>
                  </pic:blipFill>
                  <pic:spPr bwMode="auto">
                    <a:xfrm>
                      <a:off x="0" y="0"/>
                      <a:ext cx="4182198" cy="73818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3B7C4" w14:textId="77777777" w:rsidR="00750623" w:rsidRPr="00045CCC" w:rsidRDefault="00750623" w:rsidP="00750623">
      <w:pPr>
        <w:rPr>
          <w:i/>
          <w:noProof/>
          <w:color w:val="44546A" w:themeColor="text2"/>
          <w:sz w:val="24"/>
          <w:szCs w:val="24"/>
        </w:rPr>
      </w:pPr>
      <w:r w:rsidRPr="00045CCC">
        <w:rPr>
          <w:i/>
          <w:noProof/>
          <w:color w:val="44546A" w:themeColor="text2"/>
          <w:sz w:val="24"/>
          <w:szCs w:val="24"/>
        </w:rPr>
        <w:br w:type="page"/>
      </w:r>
    </w:p>
    <w:p w14:paraId="181DD610" w14:textId="30D53C00" w:rsidR="002A643E" w:rsidRPr="00045CCC" w:rsidRDefault="002A643E" w:rsidP="002A643E">
      <w:pPr>
        <w:pStyle w:val="ListParagraph"/>
        <w:numPr>
          <w:ilvl w:val="0"/>
          <w:numId w:val="1"/>
        </w:numPr>
        <w:rPr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lastRenderedPageBreak/>
        <w:t>Modify the code to work with your microcontroller</w:t>
      </w:r>
      <w:r w:rsidR="003272CF" w:rsidRPr="00045CCC">
        <w:rPr>
          <w:noProof/>
          <w:color w:val="44546A" w:themeColor="text2"/>
          <w:sz w:val="24"/>
          <w:szCs w:val="24"/>
        </w:rPr>
        <w:t>:</w:t>
      </w:r>
    </w:p>
    <w:p w14:paraId="4BA9E0F4" w14:textId="6167104C" w:rsidR="003272CF" w:rsidRPr="00045CCC" w:rsidRDefault="003272CF" w:rsidP="003272CF">
      <w:pPr>
        <w:pStyle w:val="ListParagraph"/>
        <w:numPr>
          <w:ilvl w:val="1"/>
          <w:numId w:val="1"/>
        </w:numPr>
        <w:rPr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t xml:space="preserve">Adjust the value of </w:t>
      </w:r>
      <w:r w:rsidRPr="00045CCC">
        <w:rPr>
          <w:b/>
          <w:noProof/>
          <w:color w:val="44546A" w:themeColor="text2"/>
          <w:sz w:val="24"/>
          <w:szCs w:val="24"/>
        </w:rPr>
        <w:t>PIN</w:t>
      </w:r>
      <w:r w:rsidRPr="00045CCC">
        <w:rPr>
          <w:noProof/>
          <w:color w:val="44546A" w:themeColor="text2"/>
          <w:sz w:val="24"/>
          <w:szCs w:val="24"/>
        </w:rPr>
        <w:t xml:space="preserve"> on line 11 to correspond to the output </w:t>
      </w:r>
      <w:r w:rsidR="007B4A4E" w:rsidRPr="00045CCC">
        <w:rPr>
          <w:noProof/>
          <w:color w:val="44546A" w:themeColor="text2"/>
          <w:sz w:val="24"/>
          <w:szCs w:val="24"/>
        </w:rPr>
        <w:t xml:space="preserve">pin on your </w:t>
      </w:r>
      <w:r w:rsidR="00755698">
        <w:rPr>
          <w:noProof/>
          <w:color w:val="44546A" w:themeColor="text2"/>
          <w:sz w:val="24"/>
          <w:szCs w:val="24"/>
        </w:rPr>
        <w:t>Circuit Playground</w:t>
      </w:r>
      <w:r w:rsidR="007B4A4E" w:rsidRPr="00045CCC">
        <w:rPr>
          <w:noProof/>
          <w:color w:val="44546A" w:themeColor="text2"/>
          <w:sz w:val="24"/>
          <w:szCs w:val="24"/>
        </w:rPr>
        <w:t xml:space="preserve"> that is feeding the serial input to the NeoPixels</w:t>
      </w:r>
      <w:r w:rsidR="00C702C1" w:rsidRPr="00045CCC">
        <w:rPr>
          <w:noProof/>
          <w:color w:val="44546A" w:themeColor="text2"/>
          <w:sz w:val="24"/>
          <w:szCs w:val="24"/>
        </w:rPr>
        <w:t>.</w:t>
      </w:r>
    </w:p>
    <w:p w14:paraId="4F27D2DF" w14:textId="77777777" w:rsidR="00C702C1" w:rsidRPr="00045CCC" w:rsidRDefault="00C702C1" w:rsidP="00C702C1">
      <w:pPr>
        <w:ind w:left="1080"/>
        <w:rPr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drawing>
          <wp:inline distT="0" distB="0" distL="0" distR="0" wp14:anchorId="0080A08F" wp14:editId="619C4D90">
            <wp:extent cx="5667375" cy="704850"/>
            <wp:effectExtent l="190500" t="190500" r="200025" b="1905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04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D193DF" w14:textId="3389D681" w:rsidR="00C702C1" w:rsidRPr="00045CCC" w:rsidRDefault="00C702C1" w:rsidP="00C702C1">
      <w:pPr>
        <w:pStyle w:val="ListParagraph"/>
        <w:numPr>
          <w:ilvl w:val="1"/>
          <w:numId w:val="1"/>
        </w:numPr>
        <w:rPr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t xml:space="preserve">Adjust the value of </w:t>
      </w:r>
      <w:r w:rsidRPr="00045CCC">
        <w:rPr>
          <w:b/>
          <w:noProof/>
          <w:color w:val="44546A" w:themeColor="text2"/>
          <w:sz w:val="24"/>
          <w:szCs w:val="24"/>
        </w:rPr>
        <w:t>NUMPIXELS</w:t>
      </w:r>
      <w:r w:rsidRPr="00045CCC">
        <w:rPr>
          <w:noProof/>
          <w:color w:val="44546A" w:themeColor="text2"/>
          <w:sz w:val="24"/>
          <w:szCs w:val="24"/>
        </w:rPr>
        <w:t xml:space="preserve"> on line 14 to correspond to the number of NeoPixels connected to </w:t>
      </w:r>
      <w:r w:rsidR="000D0352">
        <w:rPr>
          <w:noProof/>
          <w:color w:val="44546A" w:themeColor="text2"/>
          <w:sz w:val="24"/>
          <w:szCs w:val="24"/>
        </w:rPr>
        <w:t>the Circuit Playground</w:t>
      </w:r>
      <w:r w:rsidRPr="00045CCC">
        <w:rPr>
          <w:noProof/>
          <w:color w:val="44546A" w:themeColor="text2"/>
          <w:sz w:val="24"/>
          <w:szCs w:val="24"/>
        </w:rPr>
        <w:t>.</w:t>
      </w:r>
    </w:p>
    <w:p w14:paraId="1422AA35" w14:textId="77777777" w:rsidR="00C702C1" w:rsidRPr="00045CCC" w:rsidRDefault="00C702C1" w:rsidP="00C702C1">
      <w:pPr>
        <w:ind w:left="1080"/>
        <w:rPr>
          <w:noProof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drawing>
          <wp:inline distT="0" distB="0" distL="0" distR="0" wp14:anchorId="44586F52" wp14:editId="0FB37236">
            <wp:extent cx="4962525" cy="514350"/>
            <wp:effectExtent l="190500" t="190500" r="200025" b="1905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1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E85EB7" w14:textId="77777777" w:rsidR="00735B19" w:rsidRDefault="00735B19">
      <w:pPr>
        <w:rPr>
          <w:rFonts w:eastAsia="Times New Roman" w:cs="Times New Roman"/>
          <w:color w:val="44546A" w:themeColor="text2"/>
          <w:sz w:val="24"/>
          <w:szCs w:val="24"/>
        </w:rPr>
      </w:pPr>
      <w:r>
        <w:rPr>
          <w:rFonts w:eastAsia="Times New Roman" w:cs="Times New Roman"/>
          <w:color w:val="44546A" w:themeColor="text2"/>
          <w:sz w:val="24"/>
          <w:szCs w:val="24"/>
        </w:rPr>
        <w:br w:type="page"/>
      </w:r>
    </w:p>
    <w:p w14:paraId="3D865372" w14:textId="47283195" w:rsidR="00D4646A" w:rsidRPr="00541603" w:rsidRDefault="007B4A4E" w:rsidP="00541603">
      <w:pPr>
        <w:numPr>
          <w:ilvl w:val="0"/>
          <w:numId w:val="1"/>
        </w:numPr>
        <w:spacing w:after="0" w:line="240" w:lineRule="auto"/>
        <w:contextualSpacing/>
        <w:rPr>
          <w:rFonts w:eastAsia="Times New Roman" w:cs="Times New Roman"/>
          <w:color w:val="44546A" w:themeColor="text2"/>
          <w:sz w:val="24"/>
          <w:szCs w:val="24"/>
        </w:rPr>
      </w:pPr>
      <w:r w:rsidRPr="00735B19">
        <w:rPr>
          <w:rFonts w:eastAsia="Times New Roman" w:cs="Times New Roman"/>
          <w:color w:val="44546A" w:themeColor="text2"/>
          <w:sz w:val="24"/>
          <w:szCs w:val="24"/>
        </w:rPr>
        <w:lastRenderedPageBreak/>
        <w:t xml:space="preserve">Change the </w:t>
      </w:r>
      <w:r w:rsidRPr="00735B19">
        <w:rPr>
          <w:rFonts w:eastAsia="Times New Roman" w:cs="Times New Roman"/>
          <w:color w:val="44546A" w:themeColor="text2"/>
          <w:sz w:val="24"/>
          <w:szCs w:val="24"/>
          <w:u w:val="single"/>
        </w:rPr>
        <w:t>Board</w:t>
      </w:r>
      <w:r w:rsidR="00D4646A" w:rsidRPr="00735B19">
        <w:rPr>
          <w:rFonts w:eastAsia="Times New Roman" w:cs="Times New Roman"/>
          <w:color w:val="44546A" w:themeColor="text2"/>
          <w:sz w:val="24"/>
          <w:szCs w:val="24"/>
        </w:rPr>
        <w:t xml:space="preserve"> </w:t>
      </w:r>
      <w:r w:rsidRPr="00735B19">
        <w:rPr>
          <w:rFonts w:eastAsia="Times New Roman" w:cs="Times New Roman"/>
          <w:color w:val="44546A" w:themeColor="text2"/>
          <w:sz w:val="24"/>
          <w:szCs w:val="24"/>
        </w:rPr>
        <w:t xml:space="preserve">settings under </w:t>
      </w:r>
      <w:r w:rsidR="00E55173" w:rsidRPr="00735B19">
        <w:rPr>
          <w:rFonts w:eastAsia="Times New Roman" w:cs="Times New Roman"/>
          <w:color w:val="44546A" w:themeColor="text2"/>
          <w:sz w:val="24"/>
          <w:szCs w:val="24"/>
        </w:rPr>
        <w:t>Tools</w:t>
      </w:r>
      <w:r w:rsidRPr="00735B19">
        <w:rPr>
          <w:rFonts w:eastAsia="Times New Roman" w:cs="Times New Roman"/>
          <w:color w:val="44546A" w:themeColor="text2"/>
          <w:sz w:val="24"/>
          <w:szCs w:val="24"/>
        </w:rPr>
        <w:t xml:space="preserve"> to ‘</w:t>
      </w:r>
      <w:r w:rsidR="00AE706F" w:rsidRPr="00AE706F">
        <w:rPr>
          <w:rFonts w:eastAsia="Times New Roman" w:cs="Times New Roman"/>
          <w:color w:val="44546A" w:themeColor="text2"/>
          <w:sz w:val="24"/>
          <w:szCs w:val="24"/>
          <w:u w:val="single"/>
        </w:rPr>
        <w:t xml:space="preserve">Adafruit </w:t>
      </w:r>
      <w:r w:rsidR="00541603" w:rsidRPr="00AE706F">
        <w:rPr>
          <w:rFonts w:eastAsia="Times New Roman" w:cs="Times New Roman"/>
          <w:color w:val="44546A" w:themeColor="text2"/>
          <w:sz w:val="24"/>
          <w:szCs w:val="24"/>
          <w:u w:val="single"/>
        </w:rPr>
        <w:t>Circuit</w:t>
      </w:r>
      <w:r w:rsidR="00541603">
        <w:rPr>
          <w:rFonts w:eastAsia="Times New Roman" w:cs="Times New Roman"/>
          <w:color w:val="44546A" w:themeColor="text2"/>
          <w:sz w:val="24"/>
          <w:szCs w:val="24"/>
          <w:u w:val="single"/>
        </w:rPr>
        <w:t xml:space="preserve"> Playground’</w:t>
      </w:r>
      <w:r w:rsidRPr="00735B19">
        <w:rPr>
          <w:rFonts w:eastAsia="Times New Roman" w:cs="Times New Roman"/>
          <w:color w:val="44546A" w:themeColor="text2"/>
          <w:sz w:val="24"/>
          <w:szCs w:val="24"/>
        </w:rPr>
        <w:t>.</w:t>
      </w:r>
      <w:r w:rsidR="00541603" w:rsidRPr="00541603">
        <w:rPr>
          <w:noProof/>
        </w:rPr>
        <w:t xml:space="preserve"> </w:t>
      </w:r>
      <w:r w:rsidR="00541603">
        <w:rPr>
          <w:noProof/>
        </w:rPr>
        <w:drawing>
          <wp:inline distT="0" distB="0" distL="0" distR="0" wp14:anchorId="1C820BBD" wp14:editId="14411C6A">
            <wp:extent cx="5559167" cy="8172450"/>
            <wp:effectExtent l="38100" t="38100" r="99060" b="952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4865" b="8169"/>
                    <a:stretch/>
                  </pic:blipFill>
                  <pic:spPr bwMode="auto">
                    <a:xfrm>
                      <a:off x="0" y="0"/>
                      <a:ext cx="5574877" cy="8195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7795" w:rsidRPr="00541603">
        <w:rPr>
          <w:noProof/>
          <w:color w:val="44546A" w:themeColor="text2"/>
          <w:sz w:val="24"/>
          <w:szCs w:val="24"/>
        </w:rPr>
        <w:t xml:space="preserve"> </w:t>
      </w:r>
    </w:p>
    <w:p w14:paraId="653C0265" w14:textId="7356B32A" w:rsidR="00D4646A" w:rsidRPr="00045CCC" w:rsidRDefault="00D4646A" w:rsidP="00D4646A">
      <w:pPr>
        <w:numPr>
          <w:ilvl w:val="0"/>
          <w:numId w:val="1"/>
        </w:numPr>
        <w:spacing w:after="0" w:line="240" w:lineRule="auto"/>
        <w:contextualSpacing/>
        <w:rPr>
          <w:rFonts w:eastAsia="Times New Roman" w:cs="Times New Roman"/>
          <w:color w:val="44546A" w:themeColor="text2"/>
          <w:sz w:val="24"/>
          <w:szCs w:val="24"/>
        </w:rPr>
      </w:pPr>
      <w:r w:rsidRPr="00045CCC">
        <w:rPr>
          <w:rFonts w:eastAsia="Times New Roman" w:cs="Times New Roman"/>
          <w:color w:val="44546A" w:themeColor="text2"/>
          <w:sz w:val="24"/>
          <w:szCs w:val="24"/>
        </w:rPr>
        <w:lastRenderedPageBreak/>
        <w:t xml:space="preserve">Change the </w:t>
      </w:r>
      <w:r w:rsidR="004B296C">
        <w:rPr>
          <w:rFonts w:eastAsia="Times New Roman" w:cs="Times New Roman"/>
          <w:color w:val="44546A" w:themeColor="text2"/>
          <w:sz w:val="24"/>
          <w:szCs w:val="24"/>
          <w:u w:val="single"/>
        </w:rPr>
        <w:t>Port</w:t>
      </w:r>
      <w:r w:rsidRPr="00045CCC">
        <w:rPr>
          <w:rFonts w:eastAsia="Times New Roman" w:cs="Times New Roman"/>
          <w:color w:val="44546A" w:themeColor="text2"/>
          <w:sz w:val="24"/>
          <w:szCs w:val="24"/>
        </w:rPr>
        <w:t xml:space="preserve"> settings under Tools to ‘</w:t>
      </w:r>
      <w:r w:rsidR="004B296C">
        <w:rPr>
          <w:rFonts w:eastAsia="Times New Roman" w:cs="Times New Roman"/>
          <w:color w:val="44546A" w:themeColor="text2"/>
          <w:sz w:val="24"/>
          <w:szCs w:val="24"/>
        </w:rPr>
        <w:t>COM#</w:t>
      </w:r>
      <w:r w:rsidR="00541603">
        <w:rPr>
          <w:rFonts w:eastAsia="Times New Roman" w:cs="Times New Roman"/>
          <w:color w:val="44546A" w:themeColor="text2"/>
          <w:sz w:val="24"/>
          <w:szCs w:val="24"/>
        </w:rPr>
        <w:t>#</w:t>
      </w:r>
      <w:r w:rsidR="004B296C">
        <w:rPr>
          <w:rFonts w:eastAsia="Times New Roman" w:cs="Times New Roman"/>
          <w:color w:val="44546A" w:themeColor="text2"/>
          <w:sz w:val="24"/>
          <w:szCs w:val="24"/>
        </w:rPr>
        <w:t xml:space="preserve"> </w:t>
      </w:r>
      <w:r w:rsidR="00541603">
        <w:rPr>
          <w:rFonts w:eastAsia="Times New Roman" w:cs="Times New Roman"/>
          <w:color w:val="44546A" w:themeColor="text2"/>
          <w:sz w:val="24"/>
          <w:szCs w:val="24"/>
          <w:u w:val="single"/>
        </w:rPr>
        <w:t>Circuit Playground</w:t>
      </w:r>
      <w:r w:rsidRPr="00045CCC">
        <w:rPr>
          <w:rFonts w:eastAsia="Times New Roman" w:cs="Times New Roman"/>
          <w:color w:val="44546A" w:themeColor="text2"/>
          <w:sz w:val="24"/>
          <w:szCs w:val="24"/>
        </w:rPr>
        <w:t>.</w:t>
      </w:r>
    </w:p>
    <w:p w14:paraId="4A34CF8E" w14:textId="77777777" w:rsidR="00D4646A" w:rsidRDefault="00D4646A" w:rsidP="00D4646A">
      <w:pPr>
        <w:spacing w:after="0" w:line="240" w:lineRule="auto"/>
        <w:ind w:left="720"/>
        <w:contextualSpacing/>
        <w:rPr>
          <w:rFonts w:eastAsia="Times New Roman" w:cs="Times New Roman"/>
          <w:color w:val="44546A" w:themeColor="text2"/>
          <w:sz w:val="24"/>
          <w:szCs w:val="24"/>
        </w:rPr>
      </w:pPr>
    </w:p>
    <w:p w14:paraId="670B65E2" w14:textId="77777777" w:rsidR="007E5620" w:rsidRPr="00045CCC" w:rsidRDefault="007E5620" w:rsidP="007E5620">
      <w:pPr>
        <w:numPr>
          <w:ilvl w:val="0"/>
          <w:numId w:val="1"/>
        </w:numPr>
        <w:spacing w:after="0" w:line="240" w:lineRule="auto"/>
        <w:contextualSpacing/>
        <w:rPr>
          <w:rFonts w:eastAsia="Times New Roman" w:cs="Times New Roman"/>
          <w:color w:val="44546A" w:themeColor="text2"/>
          <w:sz w:val="24"/>
          <w:szCs w:val="24"/>
        </w:rPr>
      </w:pPr>
      <w:r w:rsidRPr="00045CCC">
        <w:rPr>
          <w:rFonts w:eastAsia="Times New Roman" w:cs="Times New Roman"/>
          <w:color w:val="44546A" w:themeColor="text2"/>
          <w:sz w:val="24"/>
          <w:szCs w:val="24"/>
        </w:rPr>
        <w:t xml:space="preserve">Save your program by going to </w:t>
      </w:r>
      <w:r w:rsidRPr="00045CCC">
        <w:rPr>
          <w:rFonts w:eastAsia="Times New Roman" w:cs="Times New Roman"/>
          <w:b/>
          <w:color w:val="44546A" w:themeColor="text2"/>
          <w:sz w:val="24"/>
          <w:szCs w:val="24"/>
        </w:rPr>
        <w:t>File &gt; Save</w:t>
      </w:r>
      <w:r w:rsidRPr="00045CCC">
        <w:rPr>
          <w:rFonts w:eastAsia="Times New Roman" w:cs="Times New Roman"/>
          <w:color w:val="44546A" w:themeColor="text2"/>
          <w:sz w:val="24"/>
          <w:szCs w:val="24"/>
        </w:rPr>
        <w:t xml:space="preserve"> (or hit </w:t>
      </w:r>
      <w:proofErr w:type="spellStart"/>
      <w:r w:rsidRPr="00045CCC">
        <w:rPr>
          <w:rFonts w:eastAsia="Times New Roman" w:cs="Times New Roman"/>
          <w:b/>
          <w:color w:val="44546A" w:themeColor="text2"/>
          <w:sz w:val="24"/>
          <w:szCs w:val="24"/>
        </w:rPr>
        <w:t>Ctrl+S</w:t>
      </w:r>
      <w:proofErr w:type="spellEnd"/>
      <w:r w:rsidRPr="00045CCC">
        <w:rPr>
          <w:rFonts w:eastAsia="Times New Roman" w:cs="Times New Roman"/>
          <w:color w:val="44546A" w:themeColor="text2"/>
          <w:sz w:val="24"/>
          <w:szCs w:val="24"/>
        </w:rPr>
        <w:t>).</w:t>
      </w:r>
    </w:p>
    <w:p w14:paraId="3B506D23" w14:textId="77777777" w:rsidR="00750623" w:rsidRPr="00045CCC" w:rsidRDefault="00750623" w:rsidP="00750623">
      <w:pPr>
        <w:spacing w:after="0" w:line="240" w:lineRule="auto"/>
        <w:ind w:left="720"/>
        <w:contextualSpacing/>
        <w:rPr>
          <w:rFonts w:eastAsia="Times New Roman" w:cs="Times New Roman"/>
          <w:color w:val="44546A" w:themeColor="text2"/>
          <w:sz w:val="24"/>
          <w:szCs w:val="24"/>
        </w:rPr>
      </w:pPr>
    </w:p>
    <w:p w14:paraId="1777AFFC" w14:textId="77777777" w:rsidR="00750623" w:rsidRPr="00D4646A" w:rsidRDefault="007E5620" w:rsidP="00D4646A">
      <w:pPr>
        <w:numPr>
          <w:ilvl w:val="0"/>
          <w:numId w:val="1"/>
        </w:numPr>
        <w:spacing w:after="0" w:line="240" w:lineRule="auto"/>
        <w:contextualSpacing/>
        <w:rPr>
          <w:rFonts w:eastAsia="Times New Roman" w:cs="Times New Roman"/>
          <w:color w:val="44546A" w:themeColor="text2"/>
          <w:sz w:val="24"/>
          <w:szCs w:val="24"/>
        </w:rPr>
      </w:pPr>
      <w:r w:rsidRPr="00045CCC">
        <w:rPr>
          <w:rFonts w:eastAsia="Times New Roman" w:cs="Times New Roman"/>
          <w:color w:val="44546A" w:themeColor="text2"/>
          <w:sz w:val="24"/>
          <w:szCs w:val="24"/>
        </w:rPr>
        <w:t>Compile your code by clicking the check mark in the upper left corner in your window. Check for errors at the bottom of the window.</w:t>
      </w:r>
    </w:p>
    <w:p w14:paraId="65A708F9" w14:textId="77777777" w:rsidR="00750623" w:rsidRPr="00045CCC" w:rsidRDefault="007E5620" w:rsidP="00D4646A">
      <w:pPr>
        <w:spacing w:after="0" w:line="240" w:lineRule="auto"/>
        <w:ind w:left="720"/>
        <w:contextualSpacing/>
        <w:rPr>
          <w:rFonts w:eastAsia="Times New Roman" w:cs="Times New Roman"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drawing>
          <wp:inline distT="0" distB="0" distL="0" distR="0" wp14:anchorId="6978D8EE" wp14:editId="5C270C1C">
            <wp:extent cx="2276475" cy="933450"/>
            <wp:effectExtent l="190500" t="190500" r="200025" b="1905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132" t="11268" r="56687" b="77666"/>
                    <a:stretch/>
                  </pic:blipFill>
                  <pic:spPr bwMode="auto">
                    <a:xfrm>
                      <a:off x="0" y="0"/>
                      <a:ext cx="2278490" cy="9342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1BA9" w14:textId="0EEFD2FC" w:rsidR="002A4D16" w:rsidRPr="00045CCC" w:rsidRDefault="002A4D16" w:rsidP="002A4D16">
      <w:pPr>
        <w:numPr>
          <w:ilvl w:val="0"/>
          <w:numId w:val="1"/>
        </w:numPr>
        <w:spacing w:after="0" w:line="240" w:lineRule="auto"/>
        <w:contextualSpacing/>
        <w:rPr>
          <w:rFonts w:eastAsia="Times New Roman" w:cs="Times New Roman"/>
          <w:color w:val="44546A" w:themeColor="text2"/>
          <w:sz w:val="24"/>
          <w:szCs w:val="24"/>
        </w:rPr>
      </w:pPr>
      <w:r w:rsidRPr="00045CCC">
        <w:rPr>
          <w:rFonts w:eastAsia="Times New Roman" w:cs="Times New Roman"/>
          <w:color w:val="44546A" w:themeColor="text2"/>
          <w:sz w:val="24"/>
          <w:szCs w:val="24"/>
        </w:rPr>
        <w:t xml:space="preserve">Turn on your </w:t>
      </w:r>
      <w:r w:rsidR="00541603">
        <w:rPr>
          <w:rFonts w:eastAsia="Times New Roman" w:cs="Times New Roman"/>
          <w:color w:val="44546A" w:themeColor="text2"/>
          <w:sz w:val="24"/>
          <w:szCs w:val="24"/>
        </w:rPr>
        <w:t>Circuit Playground</w:t>
      </w:r>
      <w:r w:rsidRPr="00045CCC">
        <w:rPr>
          <w:rFonts w:eastAsia="Times New Roman" w:cs="Times New Roman"/>
          <w:color w:val="44546A" w:themeColor="text2"/>
          <w:sz w:val="24"/>
          <w:szCs w:val="24"/>
        </w:rPr>
        <w:t xml:space="preserve"> by flipping the switch on the board to ‘On’.</w:t>
      </w:r>
    </w:p>
    <w:p w14:paraId="09020F1F" w14:textId="77777777" w:rsidR="00750623" w:rsidRPr="00045CCC" w:rsidRDefault="00750623" w:rsidP="00750623">
      <w:pPr>
        <w:spacing w:after="0" w:line="240" w:lineRule="auto"/>
        <w:contextualSpacing/>
        <w:rPr>
          <w:rFonts w:eastAsia="Times New Roman" w:cs="Times New Roman"/>
          <w:color w:val="44546A" w:themeColor="text2"/>
          <w:sz w:val="24"/>
          <w:szCs w:val="24"/>
        </w:rPr>
      </w:pPr>
    </w:p>
    <w:p w14:paraId="2F0ABAE1" w14:textId="68B0E4B3" w:rsidR="007E5620" w:rsidRPr="00045CCC" w:rsidRDefault="00C702C1" w:rsidP="00E62194">
      <w:pPr>
        <w:numPr>
          <w:ilvl w:val="0"/>
          <w:numId w:val="1"/>
        </w:numPr>
        <w:spacing w:after="0" w:line="240" w:lineRule="auto"/>
        <w:contextualSpacing/>
        <w:rPr>
          <w:rFonts w:eastAsia="Times New Roman" w:cs="Times New Roman"/>
          <w:color w:val="44546A" w:themeColor="text2"/>
          <w:sz w:val="24"/>
          <w:szCs w:val="24"/>
        </w:rPr>
      </w:pPr>
      <w:r w:rsidRPr="00045CCC">
        <w:rPr>
          <w:rFonts w:eastAsia="Times New Roman" w:cs="Times New Roman"/>
          <w:color w:val="44546A" w:themeColor="text2"/>
          <w:sz w:val="24"/>
          <w:szCs w:val="24"/>
        </w:rPr>
        <w:t xml:space="preserve">Upload the code to your </w:t>
      </w:r>
      <w:r w:rsidR="00541603">
        <w:rPr>
          <w:rFonts w:eastAsia="Times New Roman" w:cs="Times New Roman"/>
          <w:color w:val="44546A" w:themeColor="text2"/>
          <w:sz w:val="24"/>
          <w:szCs w:val="24"/>
        </w:rPr>
        <w:t>Circuit Playground</w:t>
      </w:r>
      <w:r w:rsidR="00541603" w:rsidRPr="00045CCC">
        <w:rPr>
          <w:rFonts w:eastAsia="Times New Roman" w:cs="Times New Roman"/>
          <w:color w:val="44546A" w:themeColor="text2"/>
          <w:sz w:val="24"/>
          <w:szCs w:val="24"/>
        </w:rPr>
        <w:t xml:space="preserve"> </w:t>
      </w:r>
      <w:r w:rsidRPr="00045CCC">
        <w:rPr>
          <w:rFonts w:eastAsia="Times New Roman" w:cs="Times New Roman"/>
          <w:color w:val="44546A" w:themeColor="text2"/>
          <w:sz w:val="24"/>
          <w:szCs w:val="24"/>
        </w:rPr>
        <w:t>while the red light is flashing on the board.</w:t>
      </w:r>
    </w:p>
    <w:p w14:paraId="49B0206E" w14:textId="77777777" w:rsidR="007E5620" w:rsidRPr="00045CCC" w:rsidRDefault="007E5620" w:rsidP="007E5620">
      <w:pPr>
        <w:spacing w:after="0" w:line="240" w:lineRule="auto"/>
        <w:ind w:left="720"/>
        <w:contextualSpacing/>
        <w:rPr>
          <w:rFonts w:eastAsia="Times New Roman" w:cs="Times New Roman"/>
          <w:color w:val="44546A" w:themeColor="text2"/>
          <w:sz w:val="24"/>
          <w:szCs w:val="24"/>
        </w:rPr>
      </w:pPr>
      <w:r w:rsidRPr="00045CCC">
        <w:rPr>
          <w:noProof/>
          <w:color w:val="44546A" w:themeColor="text2"/>
          <w:sz w:val="24"/>
          <w:szCs w:val="24"/>
        </w:rPr>
        <w:drawing>
          <wp:inline distT="0" distB="0" distL="0" distR="0" wp14:anchorId="50B55290" wp14:editId="572D2D10">
            <wp:extent cx="2619375" cy="956315"/>
            <wp:effectExtent l="190500" t="190500" r="180975" b="1866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66" t="11111" r="55128" b="78175"/>
                    <a:stretch/>
                  </pic:blipFill>
                  <pic:spPr bwMode="auto">
                    <a:xfrm>
                      <a:off x="0" y="0"/>
                      <a:ext cx="2624719" cy="9582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8FBE0" w14:textId="77777777" w:rsidR="00750623" w:rsidRPr="00045CCC" w:rsidRDefault="00750623" w:rsidP="007E5620">
      <w:pPr>
        <w:spacing w:after="0" w:line="240" w:lineRule="auto"/>
        <w:ind w:left="720"/>
        <w:contextualSpacing/>
        <w:rPr>
          <w:rFonts w:eastAsia="Times New Roman" w:cs="Times New Roman"/>
          <w:color w:val="44546A" w:themeColor="text2"/>
          <w:sz w:val="24"/>
          <w:szCs w:val="24"/>
        </w:rPr>
      </w:pPr>
    </w:p>
    <w:p w14:paraId="134360AC" w14:textId="45256180" w:rsidR="00686A5B" w:rsidRPr="00045CCC" w:rsidRDefault="004B296C" w:rsidP="00F530BC">
      <w:pPr>
        <w:pStyle w:val="ListParagraph"/>
        <w:numPr>
          <w:ilvl w:val="0"/>
          <w:numId w:val="1"/>
        </w:numPr>
        <w:rPr>
          <w:noProof/>
          <w:color w:val="44546A" w:themeColor="text2"/>
          <w:sz w:val="24"/>
          <w:szCs w:val="24"/>
        </w:rPr>
      </w:pPr>
      <w:r>
        <w:rPr>
          <w:noProof/>
          <w:color w:val="44546A" w:themeColor="text2"/>
          <w:sz w:val="24"/>
          <w:szCs w:val="24"/>
        </w:rPr>
        <w:t>The NeoPixel</w:t>
      </w:r>
      <w:r w:rsidR="00686A5B" w:rsidRPr="00045CCC">
        <w:rPr>
          <w:noProof/>
          <w:color w:val="44546A" w:themeColor="text2"/>
          <w:sz w:val="24"/>
          <w:szCs w:val="24"/>
        </w:rPr>
        <w:t xml:space="preserve"> connected to your </w:t>
      </w:r>
      <w:r w:rsidR="00541603">
        <w:rPr>
          <w:rFonts w:eastAsia="Times New Roman" w:cs="Times New Roman"/>
          <w:color w:val="44546A" w:themeColor="text2"/>
          <w:sz w:val="24"/>
          <w:szCs w:val="24"/>
        </w:rPr>
        <w:t>Circuit Playground</w:t>
      </w:r>
      <w:r w:rsidR="00541603" w:rsidRPr="00045CCC">
        <w:rPr>
          <w:rFonts w:eastAsia="Times New Roman" w:cs="Times New Roman"/>
          <w:color w:val="44546A" w:themeColor="text2"/>
          <w:sz w:val="24"/>
          <w:szCs w:val="24"/>
        </w:rPr>
        <w:t xml:space="preserve"> </w:t>
      </w:r>
      <w:r w:rsidR="00686A5B" w:rsidRPr="00045CCC">
        <w:rPr>
          <w:noProof/>
          <w:color w:val="44546A" w:themeColor="text2"/>
          <w:sz w:val="24"/>
          <w:szCs w:val="24"/>
        </w:rPr>
        <w:t xml:space="preserve">should be glowing </w:t>
      </w:r>
      <w:r w:rsidR="00686A5B" w:rsidRPr="00045CCC">
        <w:rPr>
          <w:b/>
          <w:noProof/>
          <w:color w:val="70AD47" w:themeColor="accent6"/>
          <w:sz w:val="24"/>
          <w:szCs w:val="24"/>
        </w:rPr>
        <w:t>green</w:t>
      </w:r>
      <w:r w:rsidR="00686A5B" w:rsidRPr="00045CCC">
        <w:rPr>
          <w:noProof/>
          <w:color w:val="44546A" w:themeColor="text2"/>
          <w:sz w:val="24"/>
          <w:szCs w:val="24"/>
        </w:rPr>
        <w:t xml:space="preserve">. Adjust your code to make the </w:t>
      </w:r>
      <w:r>
        <w:rPr>
          <w:noProof/>
          <w:color w:val="44546A" w:themeColor="text2"/>
          <w:sz w:val="24"/>
          <w:szCs w:val="24"/>
        </w:rPr>
        <w:t>NeoPixel</w:t>
      </w:r>
      <w:r w:rsidR="00FC65A2" w:rsidRPr="00045CCC">
        <w:rPr>
          <w:noProof/>
          <w:color w:val="44546A" w:themeColor="text2"/>
          <w:sz w:val="24"/>
          <w:szCs w:val="24"/>
        </w:rPr>
        <w:t xml:space="preserve"> to first light up in </w:t>
      </w:r>
      <w:r w:rsidR="00FC65A2" w:rsidRPr="00045CCC">
        <w:rPr>
          <w:b/>
          <w:noProof/>
          <w:color w:val="70AD47" w:themeColor="accent6"/>
          <w:sz w:val="24"/>
          <w:szCs w:val="24"/>
        </w:rPr>
        <w:t>g</w:t>
      </w:r>
      <w:r w:rsidR="00686A5B" w:rsidRPr="00045CCC">
        <w:rPr>
          <w:b/>
          <w:noProof/>
          <w:color w:val="70AD47" w:themeColor="accent6"/>
          <w:sz w:val="24"/>
          <w:szCs w:val="24"/>
        </w:rPr>
        <w:t>reen</w:t>
      </w:r>
      <w:r w:rsidR="00FC65A2" w:rsidRPr="00045CCC">
        <w:rPr>
          <w:noProof/>
          <w:color w:val="44546A" w:themeColor="text2"/>
          <w:sz w:val="24"/>
          <w:szCs w:val="24"/>
        </w:rPr>
        <w:t xml:space="preserve"> for 1 second, then </w:t>
      </w:r>
      <w:r w:rsidR="00FC65A2" w:rsidRPr="00045CCC">
        <w:rPr>
          <w:b/>
          <w:noProof/>
          <w:color w:val="5B9BD5" w:themeColor="accent1"/>
          <w:sz w:val="24"/>
          <w:szCs w:val="24"/>
        </w:rPr>
        <w:t>b</w:t>
      </w:r>
      <w:r w:rsidR="00686A5B" w:rsidRPr="00045CCC">
        <w:rPr>
          <w:b/>
          <w:noProof/>
          <w:color w:val="5B9BD5" w:themeColor="accent1"/>
          <w:sz w:val="24"/>
          <w:szCs w:val="24"/>
        </w:rPr>
        <w:t>lue</w:t>
      </w:r>
      <w:r w:rsidR="00FC65A2" w:rsidRPr="00045CCC">
        <w:rPr>
          <w:noProof/>
          <w:color w:val="44546A" w:themeColor="text2"/>
          <w:sz w:val="24"/>
          <w:szCs w:val="24"/>
        </w:rPr>
        <w:t xml:space="preserve"> for 1 second, then </w:t>
      </w:r>
      <w:r w:rsidR="00FC65A2" w:rsidRPr="00045CCC">
        <w:rPr>
          <w:b/>
          <w:noProof/>
          <w:color w:val="C00000"/>
          <w:sz w:val="24"/>
          <w:szCs w:val="24"/>
        </w:rPr>
        <w:t>r</w:t>
      </w:r>
      <w:r w:rsidR="00686A5B" w:rsidRPr="00045CCC">
        <w:rPr>
          <w:b/>
          <w:noProof/>
          <w:color w:val="C00000"/>
          <w:sz w:val="24"/>
          <w:szCs w:val="24"/>
        </w:rPr>
        <w:t>ed</w:t>
      </w:r>
      <w:r w:rsidR="00686A5B" w:rsidRPr="00045CCC">
        <w:rPr>
          <w:noProof/>
          <w:color w:val="44546A" w:themeColor="text2"/>
          <w:sz w:val="24"/>
          <w:szCs w:val="24"/>
        </w:rPr>
        <w:t xml:space="preserve"> for 1 second, all in a loop. </w:t>
      </w:r>
      <w:r w:rsidR="00FC65A2" w:rsidRPr="00045CCC">
        <w:rPr>
          <w:noProof/>
          <w:color w:val="44546A" w:themeColor="text2"/>
          <w:sz w:val="24"/>
          <w:szCs w:val="24"/>
        </w:rPr>
        <w:t xml:space="preserve">Demonstrate your circuit to a TA once you </w:t>
      </w:r>
      <w:r w:rsidR="005B3D72">
        <w:rPr>
          <w:noProof/>
          <w:color w:val="44546A" w:themeColor="text2"/>
          <w:sz w:val="24"/>
          <w:szCs w:val="24"/>
        </w:rPr>
        <w:t xml:space="preserve">are </w:t>
      </w:r>
      <w:r w:rsidR="00FC65A2" w:rsidRPr="00045CCC">
        <w:rPr>
          <w:noProof/>
          <w:color w:val="44546A" w:themeColor="text2"/>
          <w:sz w:val="24"/>
          <w:szCs w:val="24"/>
        </w:rPr>
        <w:t>done.</w:t>
      </w:r>
    </w:p>
    <w:p w14:paraId="1AE064FA" w14:textId="77777777" w:rsidR="00686A5B" w:rsidRPr="00045CCC" w:rsidRDefault="00686A5B" w:rsidP="00686A5B">
      <w:pPr>
        <w:pStyle w:val="ListParagraph"/>
        <w:rPr>
          <w:noProof/>
          <w:color w:val="44546A" w:themeColor="text2"/>
          <w:sz w:val="24"/>
          <w:szCs w:val="24"/>
        </w:rPr>
      </w:pPr>
      <w:r w:rsidRPr="00045CCC">
        <w:rPr>
          <w:b/>
          <w:noProof/>
          <w:color w:val="44546A" w:themeColor="text2"/>
          <w:sz w:val="24"/>
          <w:szCs w:val="24"/>
        </w:rPr>
        <w:t>Hint:</w:t>
      </w:r>
      <w:r w:rsidRPr="00045CCC">
        <w:rPr>
          <w:noProof/>
          <w:color w:val="44546A" w:themeColor="text2"/>
          <w:sz w:val="24"/>
          <w:szCs w:val="24"/>
        </w:rPr>
        <w:t xml:space="preserve"> you may want to consider replicating the lines below and adjusting them for different colors.</w:t>
      </w:r>
    </w:p>
    <w:p w14:paraId="2D8E9108" w14:textId="77777777" w:rsidR="00686A5B" w:rsidRPr="00045CCC" w:rsidRDefault="00686A5B" w:rsidP="00686A5B">
      <w:pPr>
        <w:rPr>
          <w:noProof/>
          <w:color w:val="44546A" w:themeColor="text2"/>
          <w:sz w:val="24"/>
          <w:szCs w:val="24"/>
        </w:rPr>
      </w:pPr>
      <w:r w:rsidRPr="00045CCC">
        <w:rPr>
          <w:noProof/>
          <w:sz w:val="24"/>
          <w:szCs w:val="24"/>
        </w:rPr>
        <w:drawing>
          <wp:inline distT="0" distB="0" distL="0" distR="0" wp14:anchorId="65C6D031" wp14:editId="6C3AF76C">
            <wp:extent cx="6191250" cy="1049074"/>
            <wp:effectExtent l="190500" t="190500" r="190500" b="1892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2701" cy="10544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5E9AF3" w14:textId="77777777" w:rsidR="00686A5B" w:rsidRPr="00045CCC" w:rsidRDefault="00686A5B" w:rsidP="00686A5B">
      <w:pPr>
        <w:pStyle w:val="ListParagraph"/>
        <w:rPr>
          <w:noProof/>
          <w:color w:val="44546A" w:themeColor="text2"/>
          <w:sz w:val="24"/>
          <w:szCs w:val="24"/>
        </w:rPr>
      </w:pPr>
    </w:p>
    <w:p w14:paraId="356B3B36" w14:textId="1360485A" w:rsidR="00F530BC" w:rsidRPr="00045CCC" w:rsidRDefault="0071535B" w:rsidP="00F530BC">
      <w:pPr>
        <w:pStyle w:val="ListParagraph"/>
        <w:numPr>
          <w:ilvl w:val="0"/>
          <w:numId w:val="1"/>
        </w:numPr>
        <w:rPr>
          <w:noProof/>
          <w:color w:val="44546A" w:themeColor="text2"/>
          <w:sz w:val="24"/>
          <w:szCs w:val="24"/>
        </w:rPr>
      </w:pPr>
      <w:r w:rsidRPr="00045CCC">
        <w:rPr>
          <w:color w:val="44546A" w:themeColor="text2"/>
          <w:sz w:val="24"/>
          <w:szCs w:val="24"/>
        </w:rPr>
        <w:t xml:space="preserve">Now let’s switch your circuit to a more compact power source. </w:t>
      </w:r>
      <w:r w:rsidR="009B5A5D" w:rsidRPr="00045CCC">
        <w:rPr>
          <w:color w:val="44546A" w:themeColor="text2"/>
          <w:sz w:val="24"/>
          <w:szCs w:val="24"/>
        </w:rPr>
        <w:t xml:space="preserve">Connect the battery to the </w:t>
      </w:r>
      <w:r w:rsidR="00541603">
        <w:rPr>
          <w:rFonts w:eastAsia="Times New Roman" w:cs="Times New Roman"/>
          <w:color w:val="44546A" w:themeColor="text2"/>
          <w:sz w:val="24"/>
          <w:szCs w:val="24"/>
        </w:rPr>
        <w:t>Circuit Playground</w:t>
      </w:r>
      <w:r w:rsidR="009B5A5D" w:rsidRPr="00045CCC">
        <w:rPr>
          <w:color w:val="44546A" w:themeColor="text2"/>
          <w:sz w:val="24"/>
          <w:szCs w:val="24"/>
        </w:rPr>
        <w:t>.</w:t>
      </w:r>
    </w:p>
    <w:p w14:paraId="6DCB65C6" w14:textId="77777777" w:rsidR="00750623" w:rsidRPr="00045CCC" w:rsidRDefault="00750623" w:rsidP="00750623">
      <w:pPr>
        <w:pStyle w:val="ListParagraph"/>
        <w:rPr>
          <w:noProof/>
          <w:color w:val="44546A" w:themeColor="text2"/>
          <w:sz w:val="24"/>
          <w:szCs w:val="24"/>
        </w:rPr>
      </w:pPr>
    </w:p>
    <w:p w14:paraId="250328A5" w14:textId="5C160C4C" w:rsidR="00AE706F" w:rsidRDefault="007B4A4E" w:rsidP="00AE706F">
      <w:pPr>
        <w:pStyle w:val="ListParagraph"/>
        <w:numPr>
          <w:ilvl w:val="0"/>
          <w:numId w:val="1"/>
        </w:numPr>
        <w:rPr>
          <w:noProof/>
          <w:color w:val="44546A" w:themeColor="text2"/>
          <w:sz w:val="24"/>
          <w:szCs w:val="24"/>
        </w:rPr>
      </w:pPr>
      <w:r w:rsidRPr="00045CCC">
        <w:rPr>
          <w:color w:val="44546A" w:themeColor="text2"/>
          <w:sz w:val="24"/>
          <w:szCs w:val="24"/>
        </w:rPr>
        <w:t xml:space="preserve">Unplug the USB cable from </w:t>
      </w:r>
      <w:r w:rsidR="00541603">
        <w:rPr>
          <w:color w:val="44546A" w:themeColor="text2"/>
          <w:sz w:val="24"/>
          <w:szCs w:val="24"/>
        </w:rPr>
        <w:t xml:space="preserve">the </w:t>
      </w:r>
      <w:r w:rsidR="00541603">
        <w:rPr>
          <w:rFonts w:eastAsia="Times New Roman" w:cs="Times New Roman"/>
          <w:color w:val="44546A" w:themeColor="text2"/>
          <w:sz w:val="24"/>
          <w:szCs w:val="24"/>
        </w:rPr>
        <w:t>Circuit Playground</w:t>
      </w:r>
      <w:r w:rsidRPr="00045CCC">
        <w:rPr>
          <w:color w:val="44546A" w:themeColor="text2"/>
          <w:sz w:val="24"/>
          <w:szCs w:val="24"/>
        </w:rPr>
        <w:t>. Your circuit is now powered by a rechargeable battery!</w:t>
      </w:r>
    </w:p>
    <w:p w14:paraId="1719A070" w14:textId="77777777" w:rsidR="00AE706F" w:rsidRPr="00AE706F" w:rsidRDefault="00AE706F" w:rsidP="00AE706F">
      <w:pPr>
        <w:pStyle w:val="ListParagraph"/>
        <w:rPr>
          <w:noProof/>
          <w:color w:val="44546A" w:themeColor="text2"/>
          <w:sz w:val="24"/>
          <w:szCs w:val="24"/>
        </w:rPr>
      </w:pPr>
    </w:p>
    <w:p w14:paraId="4AD59D15" w14:textId="064B4E90" w:rsidR="00AE706F" w:rsidRDefault="00AE706F" w:rsidP="00AE706F">
      <w:pPr>
        <w:pStyle w:val="ListParagraph"/>
        <w:ind w:left="360"/>
        <w:rPr>
          <w:b/>
          <w:noProof/>
          <w:color w:val="ED7D31" w:themeColor="accent2"/>
          <w:sz w:val="28"/>
          <w:u w:val="single"/>
        </w:rPr>
      </w:pPr>
      <w:r w:rsidRPr="00AE706F">
        <w:rPr>
          <w:b/>
          <w:noProof/>
          <w:color w:val="ED7D31" w:themeColor="accent2"/>
          <w:sz w:val="28"/>
          <w:u w:val="single"/>
        </w:rPr>
        <w:lastRenderedPageBreak/>
        <w:t>Strandtest: more colors = more fun!</w:t>
      </w:r>
    </w:p>
    <w:p w14:paraId="1211A2BD" w14:textId="77777777" w:rsidR="00AE706F" w:rsidRPr="00AE706F" w:rsidRDefault="00AE706F" w:rsidP="00AE706F">
      <w:pPr>
        <w:pStyle w:val="ListParagraph"/>
        <w:ind w:left="360"/>
        <w:rPr>
          <w:b/>
          <w:noProof/>
          <w:color w:val="ED7D31" w:themeColor="accent2"/>
          <w:sz w:val="28"/>
          <w:u w:val="single"/>
        </w:rPr>
      </w:pPr>
    </w:p>
    <w:p w14:paraId="451DA427" w14:textId="6C0304A2" w:rsidR="002A643E" w:rsidRDefault="008E0363" w:rsidP="008E0363">
      <w:pPr>
        <w:pStyle w:val="ListParagraph"/>
        <w:numPr>
          <w:ilvl w:val="0"/>
          <w:numId w:val="3"/>
        </w:numPr>
        <w:rPr>
          <w:noProof/>
        </w:rPr>
      </w:pPr>
      <w:r w:rsidRPr="005C1B9B">
        <w:rPr>
          <w:noProof/>
        </w:rPr>
        <w:t xml:space="preserve">Connect your </w:t>
      </w:r>
      <w:r w:rsidR="004B296C">
        <w:rPr>
          <w:noProof/>
        </w:rPr>
        <w:t>microcontroller</w:t>
      </w:r>
      <w:r w:rsidRPr="005C1B9B">
        <w:rPr>
          <w:noProof/>
        </w:rPr>
        <w:t xml:space="preserve"> to the PC using the USB cable.</w:t>
      </w:r>
    </w:p>
    <w:p w14:paraId="1D2F464F" w14:textId="77777777" w:rsidR="00BA7878" w:rsidRPr="005C1B9B" w:rsidRDefault="00BA7878" w:rsidP="00BA7878">
      <w:pPr>
        <w:pStyle w:val="ListParagraph"/>
        <w:rPr>
          <w:noProof/>
        </w:rPr>
      </w:pPr>
    </w:p>
    <w:p w14:paraId="39A90BE2" w14:textId="77777777" w:rsidR="008E0363" w:rsidRPr="005C1B9B" w:rsidRDefault="008E0363" w:rsidP="008E0363">
      <w:pPr>
        <w:pStyle w:val="ListParagraph"/>
        <w:numPr>
          <w:ilvl w:val="0"/>
          <w:numId w:val="3"/>
        </w:numPr>
        <w:rPr>
          <w:noProof/>
          <w:color w:val="44546A" w:themeColor="text2"/>
        </w:rPr>
      </w:pPr>
      <w:r w:rsidRPr="005C1B9B">
        <w:rPr>
          <w:noProof/>
          <w:color w:val="44546A" w:themeColor="text2"/>
        </w:rPr>
        <w:t xml:space="preserve">Open </w:t>
      </w:r>
      <w:r w:rsidRPr="005C1B9B">
        <w:rPr>
          <w:b/>
          <w:i/>
          <w:noProof/>
          <w:color w:val="44546A" w:themeColor="text2"/>
        </w:rPr>
        <w:t>File &gt; Examples &gt; Adafruit NeoPixels &gt; strandtest</w:t>
      </w:r>
      <w:r w:rsidRPr="005C1B9B">
        <w:rPr>
          <w:noProof/>
        </w:rPr>
        <w:drawing>
          <wp:inline distT="0" distB="0" distL="0" distR="0" wp14:anchorId="48ED7AC0" wp14:editId="34641282">
            <wp:extent cx="4754030" cy="7191375"/>
            <wp:effectExtent l="190500" t="190500" r="199390" b="1809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122" t="1994" r="42308" b="13106"/>
                    <a:stretch/>
                  </pic:blipFill>
                  <pic:spPr bwMode="auto">
                    <a:xfrm>
                      <a:off x="0" y="0"/>
                      <a:ext cx="4758607" cy="71982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B9B">
        <w:rPr>
          <w:noProof/>
          <w:color w:val="44546A" w:themeColor="text2"/>
        </w:rPr>
        <w:br w:type="page"/>
      </w:r>
    </w:p>
    <w:p w14:paraId="2539A602" w14:textId="77777777" w:rsidR="008E0363" w:rsidRPr="005C1B9B" w:rsidRDefault="008E0363" w:rsidP="008E0363">
      <w:pPr>
        <w:pStyle w:val="ListParagraph"/>
        <w:numPr>
          <w:ilvl w:val="0"/>
          <w:numId w:val="3"/>
        </w:numPr>
        <w:rPr>
          <w:noProof/>
          <w:color w:val="44546A" w:themeColor="text2"/>
        </w:rPr>
      </w:pPr>
      <w:r w:rsidRPr="005C1B9B">
        <w:rPr>
          <w:noProof/>
          <w:color w:val="44546A" w:themeColor="text2"/>
        </w:rPr>
        <w:lastRenderedPageBreak/>
        <w:t xml:space="preserve">Adjust the value of </w:t>
      </w:r>
      <w:r w:rsidRPr="005C1B9B">
        <w:rPr>
          <w:b/>
          <w:noProof/>
          <w:color w:val="44546A" w:themeColor="text2"/>
        </w:rPr>
        <w:t>PIN</w:t>
      </w:r>
      <w:r w:rsidRPr="005C1B9B">
        <w:rPr>
          <w:noProof/>
          <w:color w:val="44546A" w:themeColor="text2"/>
        </w:rPr>
        <w:t xml:space="preserve"> on line 6 to correspond to the output pin on your </w:t>
      </w:r>
      <w:r w:rsidR="006207EE">
        <w:rPr>
          <w:noProof/>
          <w:color w:val="44546A" w:themeColor="text2"/>
        </w:rPr>
        <w:t>microcontroller</w:t>
      </w:r>
      <w:r w:rsidRPr="005C1B9B">
        <w:rPr>
          <w:noProof/>
          <w:color w:val="44546A" w:themeColor="text2"/>
        </w:rPr>
        <w:t xml:space="preserve"> that is feeding the serial input to the NeoPixels.</w:t>
      </w:r>
    </w:p>
    <w:p w14:paraId="2FA26A74" w14:textId="77777777" w:rsidR="008E0363" w:rsidRPr="005C1B9B" w:rsidRDefault="008E0363" w:rsidP="008E0363">
      <w:pPr>
        <w:pStyle w:val="ListParagraph"/>
        <w:rPr>
          <w:noProof/>
          <w:color w:val="44546A" w:themeColor="text2"/>
        </w:rPr>
      </w:pPr>
    </w:p>
    <w:p w14:paraId="04DAA1D0" w14:textId="7032405E" w:rsidR="008E0363" w:rsidRPr="005C1B9B" w:rsidRDefault="00541603" w:rsidP="008E0363">
      <w:pPr>
        <w:pStyle w:val="ListParagraph"/>
        <w:numPr>
          <w:ilvl w:val="0"/>
          <w:numId w:val="3"/>
        </w:numPr>
        <w:rPr>
          <w:noProof/>
          <w:color w:val="44546A" w:themeColor="text2"/>
        </w:rPr>
      </w:pPr>
      <w:r>
        <w:rPr>
          <w:noProof/>
          <w:color w:val="44546A" w:themeColor="text2"/>
        </w:rPr>
        <w:t>Adjust the number of NeoPi</w:t>
      </w:r>
      <w:r w:rsidR="008E0363" w:rsidRPr="005C1B9B">
        <w:rPr>
          <w:noProof/>
          <w:color w:val="44546A" w:themeColor="text2"/>
        </w:rPr>
        <w:t xml:space="preserve">xels on line 16 to correspond to the number of NeoPixels connected to </w:t>
      </w:r>
      <w:r w:rsidR="006207EE" w:rsidRPr="005C1B9B">
        <w:rPr>
          <w:noProof/>
          <w:color w:val="44546A" w:themeColor="text2"/>
        </w:rPr>
        <w:t xml:space="preserve">your </w:t>
      </w:r>
      <w:r w:rsidR="006207EE">
        <w:rPr>
          <w:noProof/>
          <w:color w:val="44546A" w:themeColor="text2"/>
        </w:rPr>
        <w:t>microcontroller</w:t>
      </w:r>
      <w:r w:rsidR="008E0363" w:rsidRPr="005C1B9B">
        <w:rPr>
          <w:noProof/>
          <w:color w:val="44546A" w:themeColor="text2"/>
        </w:rPr>
        <w:t>.</w:t>
      </w:r>
    </w:p>
    <w:p w14:paraId="527E487B" w14:textId="77777777" w:rsidR="008E0363" w:rsidRPr="005C1B9B" w:rsidRDefault="008E0363" w:rsidP="008E0363">
      <w:pPr>
        <w:numPr>
          <w:ilvl w:val="0"/>
          <w:numId w:val="3"/>
        </w:numPr>
        <w:spacing w:after="0" w:line="240" w:lineRule="auto"/>
        <w:contextualSpacing/>
        <w:rPr>
          <w:rFonts w:eastAsia="Times New Roman" w:cs="Times New Roman"/>
          <w:color w:val="44546A" w:themeColor="text2"/>
        </w:rPr>
      </w:pPr>
      <w:r w:rsidRPr="005C1B9B">
        <w:rPr>
          <w:rFonts w:eastAsia="Times New Roman" w:cs="Times New Roman"/>
          <w:color w:val="44546A" w:themeColor="text2"/>
        </w:rPr>
        <w:t>Compile your code by clicking the check mark in the upper left corner in your window. Check for errors at the bottom of the window.</w:t>
      </w:r>
    </w:p>
    <w:p w14:paraId="51AF7F0F" w14:textId="77777777" w:rsidR="008E0363" w:rsidRPr="005C1B9B" w:rsidRDefault="008E0363" w:rsidP="008E0363">
      <w:pPr>
        <w:spacing w:after="0" w:line="240" w:lineRule="auto"/>
        <w:ind w:left="720"/>
        <w:contextualSpacing/>
        <w:rPr>
          <w:noProof/>
          <w:color w:val="44546A" w:themeColor="text2"/>
        </w:rPr>
      </w:pPr>
    </w:p>
    <w:p w14:paraId="54AA3D43" w14:textId="77777777" w:rsidR="008E0363" w:rsidRPr="005C1B9B" w:rsidRDefault="008E0363" w:rsidP="008E0363">
      <w:pPr>
        <w:spacing w:after="0" w:line="240" w:lineRule="auto"/>
        <w:ind w:left="720"/>
        <w:contextualSpacing/>
        <w:rPr>
          <w:rFonts w:eastAsia="Times New Roman" w:cs="Times New Roman"/>
          <w:color w:val="44546A" w:themeColor="text2"/>
        </w:rPr>
      </w:pPr>
      <w:r w:rsidRPr="005C1B9B">
        <w:rPr>
          <w:noProof/>
          <w:color w:val="44546A" w:themeColor="text2"/>
        </w:rPr>
        <w:drawing>
          <wp:inline distT="0" distB="0" distL="0" distR="0" wp14:anchorId="7BDA1FE4" wp14:editId="7A067632">
            <wp:extent cx="2276475" cy="933450"/>
            <wp:effectExtent l="190500" t="190500" r="200025" b="1905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132" t="11268" r="56687" b="77666"/>
                    <a:stretch/>
                  </pic:blipFill>
                  <pic:spPr bwMode="auto">
                    <a:xfrm>
                      <a:off x="0" y="0"/>
                      <a:ext cx="2278490" cy="9342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D12E0" w14:textId="77777777" w:rsidR="008E0363" w:rsidRPr="005C1B9B" w:rsidRDefault="008E0363" w:rsidP="008E0363">
      <w:pPr>
        <w:spacing w:after="0" w:line="240" w:lineRule="auto"/>
        <w:ind w:left="720"/>
        <w:contextualSpacing/>
        <w:rPr>
          <w:rFonts w:eastAsia="Times New Roman" w:cs="Times New Roman"/>
          <w:color w:val="44546A" w:themeColor="text2"/>
        </w:rPr>
      </w:pPr>
    </w:p>
    <w:p w14:paraId="04C9E58F" w14:textId="77777777" w:rsidR="008E0363" w:rsidRPr="005C1B9B" w:rsidRDefault="008E0363" w:rsidP="008E0363">
      <w:pPr>
        <w:numPr>
          <w:ilvl w:val="0"/>
          <w:numId w:val="3"/>
        </w:numPr>
        <w:spacing w:after="0" w:line="240" w:lineRule="auto"/>
        <w:contextualSpacing/>
        <w:rPr>
          <w:rFonts w:eastAsia="Times New Roman" w:cs="Times New Roman"/>
          <w:color w:val="44546A" w:themeColor="text2"/>
        </w:rPr>
      </w:pPr>
      <w:r w:rsidRPr="005C1B9B">
        <w:rPr>
          <w:rFonts w:eastAsia="Times New Roman" w:cs="Times New Roman"/>
          <w:color w:val="44546A" w:themeColor="text2"/>
        </w:rPr>
        <w:t xml:space="preserve">Turn on </w:t>
      </w:r>
      <w:r w:rsidR="006207EE" w:rsidRPr="005C1B9B">
        <w:rPr>
          <w:noProof/>
          <w:color w:val="44546A" w:themeColor="text2"/>
        </w:rPr>
        <w:t xml:space="preserve">your </w:t>
      </w:r>
      <w:r w:rsidR="006207EE">
        <w:rPr>
          <w:noProof/>
          <w:color w:val="44546A" w:themeColor="text2"/>
        </w:rPr>
        <w:t>microcontroller</w:t>
      </w:r>
      <w:r w:rsidR="006207EE" w:rsidRPr="005C1B9B">
        <w:rPr>
          <w:noProof/>
          <w:color w:val="44546A" w:themeColor="text2"/>
        </w:rPr>
        <w:t xml:space="preserve"> </w:t>
      </w:r>
      <w:r w:rsidRPr="005C1B9B">
        <w:rPr>
          <w:rFonts w:eastAsia="Times New Roman" w:cs="Times New Roman"/>
          <w:color w:val="44546A" w:themeColor="text2"/>
        </w:rPr>
        <w:t>by flipping the switch on the board to ‘On’.</w:t>
      </w:r>
    </w:p>
    <w:p w14:paraId="50784BAE" w14:textId="77777777" w:rsidR="008E0363" w:rsidRPr="005C1B9B" w:rsidRDefault="008E0363" w:rsidP="008E0363">
      <w:pPr>
        <w:spacing w:after="0" w:line="240" w:lineRule="auto"/>
        <w:contextualSpacing/>
        <w:rPr>
          <w:rFonts w:eastAsia="Times New Roman" w:cs="Times New Roman"/>
          <w:color w:val="44546A" w:themeColor="text2"/>
        </w:rPr>
      </w:pPr>
    </w:p>
    <w:p w14:paraId="31FC3CE9" w14:textId="77777777" w:rsidR="008E0363" w:rsidRPr="005C1B9B" w:rsidRDefault="008E0363" w:rsidP="008E0363">
      <w:pPr>
        <w:numPr>
          <w:ilvl w:val="0"/>
          <w:numId w:val="3"/>
        </w:numPr>
        <w:spacing w:after="0" w:line="240" w:lineRule="auto"/>
        <w:contextualSpacing/>
        <w:rPr>
          <w:rFonts w:eastAsia="Times New Roman" w:cs="Times New Roman"/>
          <w:color w:val="44546A" w:themeColor="text2"/>
        </w:rPr>
      </w:pPr>
      <w:r w:rsidRPr="005C1B9B">
        <w:rPr>
          <w:rFonts w:eastAsia="Times New Roman" w:cs="Times New Roman"/>
          <w:color w:val="44546A" w:themeColor="text2"/>
        </w:rPr>
        <w:t xml:space="preserve">Upload the code to </w:t>
      </w:r>
      <w:r w:rsidR="006207EE" w:rsidRPr="005C1B9B">
        <w:rPr>
          <w:noProof/>
          <w:color w:val="44546A" w:themeColor="text2"/>
        </w:rPr>
        <w:t xml:space="preserve">your </w:t>
      </w:r>
      <w:r w:rsidR="006207EE">
        <w:rPr>
          <w:noProof/>
          <w:color w:val="44546A" w:themeColor="text2"/>
        </w:rPr>
        <w:t>microcontroller.</w:t>
      </w:r>
    </w:p>
    <w:p w14:paraId="34B9834C" w14:textId="77777777" w:rsidR="008E0363" w:rsidRPr="005C1B9B" w:rsidRDefault="008E0363" w:rsidP="008E0363">
      <w:pPr>
        <w:spacing w:after="0" w:line="240" w:lineRule="auto"/>
        <w:ind w:left="720"/>
        <w:contextualSpacing/>
        <w:rPr>
          <w:rFonts w:eastAsia="Times New Roman" w:cs="Times New Roman"/>
          <w:color w:val="44546A" w:themeColor="text2"/>
        </w:rPr>
      </w:pPr>
      <w:r w:rsidRPr="005C1B9B">
        <w:rPr>
          <w:noProof/>
          <w:color w:val="44546A" w:themeColor="text2"/>
        </w:rPr>
        <w:drawing>
          <wp:inline distT="0" distB="0" distL="0" distR="0" wp14:anchorId="64F14C7B" wp14:editId="180FEF51">
            <wp:extent cx="2400212" cy="876300"/>
            <wp:effectExtent l="190500" t="190500" r="191135" b="1905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66" t="11111" r="55128" b="78175"/>
                    <a:stretch/>
                  </pic:blipFill>
                  <pic:spPr bwMode="auto">
                    <a:xfrm>
                      <a:off x="0" y="0"/>
                      <a:ext cx="2421102" cy="883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CD7B" w14:textId="77777777" w:rsidR="008E0363" w:rsidRPr="005C1B9B" w:rsidRDefault="008E0363" w:rsidP="008E0363">
      <w:pPr>
        <w:pStyle w:val="ListParagraph"/>
        <w:numPr>
          <w:ilvl w:val="0"/>
          <w:numId w:val="3"/>
        </w:numPr>
        <w:rPr>
          <w:noProof/>
          <w:color w:val="44546A" w:themeColor="text2"/>
        </w:rPr>
      </w:pPr>
      <w:r w:rsidRPr="005C1B9B">
        <w:rPr>
          <w:noProof/>
          <w:color w:val="44546A" w:themeColor="text2"/>
        </w:rPr>
        <w:t>Observe the awesome patterns being displayed by your circuit. These get even cooler when you have more NeoPixels connected in sequence. Look through the code and look at the pre-programmed functions that are being used to create these patterns. You can modify these example functions and create your own patterns!</w:t>
      </w:r>
    </w:p>
    <w:p w14:paraId="234DBD7B" w14:textId="77777777" w:rsidR="00E55173" w:rsidRPr="005C1B9B" w:rsidRDefault="00E55173"/>
    <w:p w14:paraId="786ACA55" w14:textId="77777777" w:rsidR="002A643E" w:rsidRPr="005C1B9B" w:rsidRDefault="002A643E"/>
    <w:p w14:paraId="33E116FD" w14:textId="77777777" w:rsidR="00E62194" w:rsidRPr="005C1B9B" w:rsidRDefault="00E62194">
      <w:pPr>
        <w:rPr>
          <w:noProof/>
        </w:rPr>
      </w:pPr>
    </w:p>
    <w:p w14:paraId="5D3BC857" w14:textId="77777777" w:rsidR="00E62194" w:rsidRPr="005C1B9B" w:rsidRDefault="00E62194">
      <w:pPr>
        <w:rPr>
          <w:noProof/>
        </w:rPr>
      </w:pPr>
    </w:p>
    <w:p w14:paraId="5981A90A" w14:textId="77777777" w:rsidR="00E62194" w:rsidRPr="005C1B9B" w:rsidRDefault="00E62194">
      <w:pPr>
        <w:rPr>
          <w:noProof/>
        </w:rPr>
      </w:pPr>
    </w:p>
    <w:p w14:paraId="5E3ED300" w14:textId="77777777" w:rsidR="002A643E" w:rsidRDefault="002A643E"/>
    <w:sectPr w:rsidR="002A643E" w:rsidSect="005C1B9B">
      <w:headerReference w:type="even" r:id="rId20"/>
      <w:headerReference w:type="default" r:id="rId21"/>
      <w:footerReference w:type="default" r:id="rId22"/>
      <w:headerReference w:type="first" r:id="rId23"/>
      <w:pgSz w:w="12240" w:h="15840"/>
      <w:pgMar w:top="990" w:right="1440" w:bottom="720" w:left="81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78881C" w14:textId="77777777" w:rsidR="00C026E7" w:rsidRDefault="00C026E7" w:rsidP="005C1B9B">
      <w:pPr>
        <w:spacing w:after="0" w:line="240" w:lineRule="auto"/>
      </w:pPr>
      <w:r>
        <w:separator/>
      </w:r>
    </w:p>
  </w:endnote>
  <w:endnote w:type="continuationSeparator" w:id="0">
    <w:p w14:paraId="500A9BB9" w14:textId="77777777" w:rsidR="00C026E7" w:rsidRDefault="00C026E7" w:rsidP="005C1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6BDE0B" w14:textId="77777777" w:rsidR="005C1B9B" w:rsidRPr="005C1B9B" w:rsidRDefault="005C1B9B" w:rsidP="005C1B9B">
    <w:pPr>
      <w:pStyle w:val="Footer"/>
      <w:rPr>
        <w:i/>
      </w:rPr>
    </w:pPr>
    <w:r w:rsidRPr="005C1B9B">
      <w:rPr>
        <w:i/>
      </w:rPr>
      <w:t>Workshop materials created by Natalia Baklitskaya (</w:t>
    </w:r>
    <w:hyperlink r:id="rId1" w:history="1">
      <w:r w:rsidRPr="005C1B9B">
        <w:rPr>
          <w:rStyle w:val="Hyperlink"/>
          <w:i/>
        </w:rPr>
        <w:t>Natalia.Baklitskaya@gmail.com</w:t>
      </w:r>
    </w:hyperlink>
    <w:r w:rsidRPr="005C1B9B">
      <w:rPr>
        <w:rStyle w:val="Hyperlink"/>
        <w:i/>
      </w:rPr>
      <w:t xml:space="preserve"> -</w:t>
    </w:r>
    <w:r w:rsidRPr="005C1B9B">
      <w:rPr>
        <w:i/>
      </w:rPr>
      <w:t xml:space="preserve"> </w:t>
    </w:r>
    <w:proofErr w:type="spellStart"/>
    <w:r w:rsidRPr="005C1B9B">
      <w:rPr>
        <w:i/>
      </w:rPr>
      <w:t>ElectroNat</w:t>
    </w:r>
    <w:proofErr w:type="spellEnd"/>
    <w:r w:rsidRPr="005C1B9B">
      <w:rPr>
        <w:i/>
      </w:rPr>
      <w:t xml:space="preserve"> Wearables). </w:t>
    </w:r>
  </w:p>
  <w:p w14:paraId="233241F0" w14:textId="77777777" w:rsidR="005C1B9B" w:rsidRPr="005C1B9B" w:rsidRDefault="005C1B9B" w:rsidP="005C1B9B">
    <w:pPr>
      <w:pStyle w:val="Footer"/>
      <w:ind w:left="-720" w:firstLine="720"/>
      <w:rPr>
        <w:i/>
      </w:rPr>
    </w:pPr>
    <w:r w:rsidRPr="005C1B9B">
      <w:rPr>
        <w:i/>
      </w:rPr>
      <w:t xml:space="preserve">Updated </w:t>
    </w:r>
    <w:r w:rsidR="00FE5A75">
      <w:rPr>
        <w:i/>
      </w:rPr>
      <w:t xml:space="preserve">workshop </w:t>
    </w:r>
    <w:r w:rsidRPr="005C1B9B">
      <w:rPr>
        <w:i/>
      </w:rPr>
      <w:t xml:space="preserve">materials can be found here: </w:t>
    </w:r>
    <w:hyperlink r:id="rId2" w:history="1">
      <w:r w:rsidRPr="005C1B9B">
        <w:rPr>
          <w:rStyle w:val="Hyperlink"/>
          <w:i/>
        </w:rPr>
        <w:t>https://github.com/electronat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9694BB" w14:textId="77777777" w:rsidR="00C026E7" w:rsidRDefault="00C026E7" w:rsidP="005C1B9B">
      <w:pPr>
        <w:spacing w:after="0" w:line="240" w:lineRule="auto"/>
      </w:pPr>
      <w:r>
        <w:separator/>
      </w:r>
    </w:p>
  </w:footnote>
  <w:footnote w:type="continuationSeparator" w:id="0">
    <w:p w14:paraId="51D4BD8C" w14:textId="77777777" w:rsidR="00C026E7" w:rsidRDefault="00C026E7" w:rsidP="005C1B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5BC4EC" w14:textId="77777777" w:rsidR="00586458" w:rsidRDefault="00A47A67">
    <w:pPr>
      <w:pStyle w:val="Header"/>
    </w:pPr>
    <w:r>
      <w:rPr>
        <w:noProof/>
      </w:rPr>
      <w:pict w14:anchorId="639E538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97580016" o:spid="_x0000_s2050" type="#_x0000_t136" style="position:absolute;margin-left:0;margin-top:0;width:603.55pt;height:100.55pt;rotation:315;z-index:-251655168;mso-position-horizontal:center;mso-position-horizontal-relative:margin;mso-position-vertical:center;mso-position-vertical-relative:margin" o:allowincell="f" fillcolor="#f2f2f2 [3052]" stroked="f">
          <v:fill opacity=".5"/>
          <v:textpath style="font-family:&quot;Calibri&quot;;font-size:1pt" string="ElectroNat Wearable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04C363" w14:textId="77777777" w:rsidR="00586458" w:rsidRDefault="00BA7878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65408" behindDoc="1" locked="0" layoutInCell="1" allowOverlap="0">
              <wp:simplePos x="0" y="0"/>
              <wp:positionH relativeFrom="margin">
                <wp:align>right</wp:align>
              </wp:positionH>
              <wp:positionV relativeFrom="page">
                <wp:posOffset>200025</wp:posOffset>
              </wp:positionV>
              <wp:extent cx="5949950" cy="304800"/>
              <wp:effectExtent l="0" t="0" r="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9950" cy="3048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012C7C3" w14:textId="32321AD2" w:rsidR="00BA7878" w:rsidRPr="00BA7878" w:rsidRDefault="004B296C" w:rsidP="00BA7878">
                          <w:pPr>
                            <w:spacing w:line="240" w:lineRule="auto"/>
                            <w:jc w:val="center"/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GetSET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 xml:space="preserve"> 201</w:t>
                          </w:r>
                          <w:r w:rsidR="000450B3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8</w:t>
                          </w:r>
                          <w: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: Fun with Wearables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97" o:spid="_x0000_s1027" style="position:absolute;margin-left:417.3pt;margin-top:15.75pt;width:468.5pt;height:24pt;z-index:-251651072;visibility:visible;mso-wrap-style:square;mso-width-percent:1000;mso-height-percent:0;mso-wrap-distance-left:9.35pt;mso-wrap-distance-top:0;mso-wrap-distance-right:9.35pt;mso-wrap-distance-bottom:0;mso-position-horizontal:right;mso-position-horizontal-relative:margin;mso-position-vertical:absolute;mso-position-vertical-relative:page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" o:allowoverlap="f" fillcolor="#5b9bd5 [3204]" stroked="f" strokeweight="1pt">
              <v:textbox>
                <w:txbxContent>
                  <w:p w14:paraId="5012C7C3" w14:textId="32321AD2" w:rsidR="00BA7878" w:rsidRPr="00BA7878" w:rsidRDefault="004B296C" w:rsidP="00BA7878">
                    <w:pPr>
                      <w:spacing w:line="240" w:lineRule="auto"/>
                      <w:jc w:val="center"/>
                      <w:rPr>
                        <w:b/>
                        <w:color w:val="FFFFFF" w:themeColor="background1"/>
                        <w:sz w:val="28"/>
                        <w:szCs w:val="28"/>
                      </w:rPr>
                    </w:pPr>
                    <w:proofErr w:type="spellStart"/>
                    <w:r>
                      <w:rPr>
                        <w:b/>
                        <w:color w:val="FFFFFF" w:themeColor="background1"/>
                        <w:sz w:val="28"/>
                        <w:szCs w:val="28"/>
                      </w:rPr>
                      <w:t>GetSET</w:t>
                    </w:r>
                    <w:proofErr w:type="spellEnd"/>
                    <w:r>
                      <w:rPr>
                        <w:b/>
                        <w:color w:val="FFFFFF" w:themeColor="background1"/>
                        <w:sz w:val="28"/>
                        <w:szCs w:val="28"/>
                      </w:rPr>
                      <w:t xml:space="preserve"> 201</w:t>
                    </w:r>
                    <w:r w:rsidR="000450B3">
                      <w:rPr>
                        <w:b/>
                        <w:color w:val="FFFFFF" w:themeColor="background1"/>
                        <w:sz w:val="28"/>
                        <w:szCs w:val="28"/>
                      </w:rPr>
                      <w:t>8</w:t>
                    </w:r>
                    <w:r>
                      <w:rPr>
                        <w:b/>
                        <w:color w:val="FFFFFF" w:themeColor="background1"/>
                        <w:sz w:val="28"/>
                        <w:szCs w:val="28"/>
                      </w:rPr>
                      <w:t>: Fun with Wearables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  <w:r w:rsidR="00A47A67">
      <w:rPr>
        <w:noProof/>
      </w:rPr>
      <w:pict w14:anchorId="7B865CE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97580017" o:spid="_x0000_s2051" type="#_x0000_t136" style="position:absolute;margin-left:0;margin-top:0;width:603.55pt;height:100.55pt;rotation:315;z-index:-251653120;mso-position-horizontal:center;mso-position-horizontal-relative:margin;mso-position-vertical:center;mso-position-vertical-relative:margin" o:allowincell="f" fillcolor="#f2f2f2 [3052]" stroked="f">
          <v:fill opacity=".5"/>
          <v:textpath style="font-family:&quot;Calibri&quot;;font-size:1pt" string="ElectroNat Wearable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AD08FA" w14:textId="77777777" w:rsidR="00586458" w:rsidRDefault="00A47A67">
    <w:pPr>
      <w:pStyle w:val="Header"/>
    </w:pPr>
    <w:r>
      <w:rPr>
        <w:noProof/>
      </w:rPr>
      <w:pict w14:anchorId="163E57F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97580015" o:spid="_x0000_s2049" type="#_x0000_t136" style="position:absolute;margin-left:0;margin-top:0;width:603.55pt;height:100.55pt;rotation:315;z-index:-251657216;mso-position-horizontal:center;mso-position-horizontal-relative:margin;mso-position-vertical:center;mso-position-vertical-relative:margin" o:allowincell="f" fillcolor="#f2f2f2 [3052]" stroked="f">
          <v:fill opacity=".5"/>
          <v:textpath style="font-family:&quot;Calibri&quot;;font-size:1pt" string="ElectroNat Wearable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A0F68"/>
    <w:multiLevelType w:val="hybridMultilevel"/>
    <w:tmpl w:val="6D2484F0"/>
    <w:lvl w:ilvl="0" w:tplc="72824EE4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5B9BD5" w:themeColor="accen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716DFC"/>
    <w:multiLevelType w:val="hybridMultilevel"/>
    <w:tmpl w:val="A7F4DC8E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160C0789"/>
    <w:multiLevelType w:val="hybridMultilevel"/>
    <w:tmpl w:val="41FA7EB8"/>
    <w:lvl w:ilvl="0" w:tplc="E010531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5B9BD5" w:themeColor="accen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43E"/>
    <w:rsid w:val="000450B3"/>
    <w:rsid w:val="00045CCC"/>
    <w:rsid w:val="000D0352"/>
    <w:rsid w:val="001C232B"/>
    <w:rsid w:val="001C38ED"/>
    <w:rsid w:val="001C7F6C"/>
    <w:rsid w:val="00216B05"/>
    <w:rsid w:val="0024069E"/>
    <w:rsid w:val="002A4D16"/>
    <w:rsid w:val="002A643E"/>
    <w:rsid w:val="002D2117"/>
    <w:rsid w:val="00315479"/>
    <w:rsid w:val="00325BDD"/>
    <w:rsid w:val="003272CF"/>
    <w:rsid w:val="00357439"/>
    <w:rsid w:val="003C0660"/>
    <w:rsid w:val="004B296C"/>
    <w:rsid w:val="004E5E5E"/>
    <w:rsid w:val="00504F01"/>
    <w:rsid w:val="00527C85"/>
    <w:rsid w:val="00541603"/>
    <w:rsid w:val="0056539D"/>
    <w:rsid w:val="00586458"/>
    <w:rsid w:val="0059609C"/>
    <w:rsid w:val="005B3D72"/>
    <w:rsid w:val="005C1B9B"/>
    <w:rsid w:val="00617C7F"/>
    <w:rsid w:val="006207EE"/>
    <w:rsid w:val="006463F7"/>
    <w:rsid w:val="00677991"/>
    <w:rsid w:val="00686A5B"/>
    <w:rsid w:val="0071535B"/>
    <w:rsid w:val="00735B19"/>
    <w:rsid w:val="00750623"/>
    <w:rsid w:val="00755698"/>
    <w:rsid w:val="007B4A4E"/>
    <w:rsid w:val="007E5620"/>
    <w:rsid w:val="008E0363"/>
    <w:rsid w:val="009B5A5D"/>
    <w:rsid w:val="009B7068"/>
    <w:rsid w:val="009D78F5"/>
    <w:rsid w:val="00A07022"/>
    <w:rsid w:val="00A2209D"/>
    <w:rsid w:val="00A42610"/>
    <w:rsid w:val="00A6560A"/>
    <w:rsid w:val="00A80155"/>
    <w:rsid w:val="00AE706F"/>
    <w:rsid w:val="00B534CF"/>
    <w:rsid w:val="00B83D1E"/>
    <w:rsid w:val="00BA7878"/>
    <w:rsid w:val="00C026E7"/>
    <w:rsid w:val="00C702C1"/>
    <w:rsid w:val="00D160EF"/>
    <w:rsid w:val="00D4646A"/>
    <w:rsid w:val="00D73E11"/>
    <w:rsid w:val="00E02060"/>
    <w:rsid w:val="00E55173"/>
    <w:rsid w:val="00E62194"/>
    <w:rsid w:val="00E77795"/>
    <w:rsid w:val="00EB1973"/>
    <w:rsid w:val="00ED27BB"/>
    <w:rsid w:val="00F304A5"/>
    <w:rsid w:val="00F530BC"/>
    <w:rsid w:val="00F82D6E"/>
    <w:rsid w:val="00FC65A2"/>
    <w:rsid w:val="00FD7D54"/>
    <w:rsid w:val="00FE5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0AE694D"/>
  <w15:chartTrackingRefBased/>
  <w15:docId w15:val="{7C80FBF1-0B10-41B4-A555-D931732C3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72C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1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1B9B"/>
  </w:style>
  <w:style w:type="paragraph" w:styleId="Footer">
    <w:name w:val="footer"/>
    <w:basedOn w:val="Normal"/>
    <w:link w:val="FooterChar"/>
    <w:uiPriority w:val="99"/>
    <w:unhideWhenUsed/>
    <w:rsid w:val="005C1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1B9B"/>
  </w:style>
  <w:style w:type="character" w:styleId="Hyperlink">
    <w:name w:val="Hyperlink"/>
    <w:basedOn w:val="DefaultParagraphFont"/>
    <w:uiPriority w:val="99"/>
    <w:unhideWhenUsed/>
    <w:rsid w:val="005C1B9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earn.adafruit.com/category/flora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learn.adafruit.com/category/flora" TargetMode="Externa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electronat" TargetMode="External"/><Relationship Id="rId1" Type="http://schemas.openxmlformats.org/officeDocument/2006/relationships/hyperlink" Target="mailto:Natalia.baklitskaya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13A76C-B0F5-47B4-B848-854F709E9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603</Words>
  <Characters>3442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Baklitskaya, Natalia</dc:creator>
  <cp:keywords/>
  <dc:description/>
  <cp:lastModifiedBy>Baklitskaya, Natalia</cp:lastModifiedBy>
  <cp:revision>2</cp:revision>
  <cp:lastPrinted>2018-07-08T20:39:00Z</cp:lastPrinted>
  <dcterms:created xsi:type="dcterms:W3CDTF">2018-07-11T22:22:00Z</dcterms:created>
  <dcterms:modified xsi:type="dcterms:W3CDTF">2018-07-11T22:22:00Z</dcterms:modified>
</cp:coreProperties>
</file>